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890667" w:rsidP="004A473E">
      <w:pPr>
        <w:spacing w:before="80" w:after="0" w:line="240" w:lineRule="auto"/>
        <w:jc w:val="center"/>
        <w:rPr>
          <w:rFonts w:eastAsia="Times New Roman"/>
          <w:sz w:val="28"/>
          <w:szCs w:val="28"/>
        </w:rPr>
      </w:pPr>
      <w:r>
        <w:rPr>
          <w:rFonts w:eastAsia="Times New Roman"/>
          <w:sz w:val="28"/>
          <w:szCs w:val="28"/>
        </w:rPr>
        <w:t>ỦY</w:t>
      </w:r>
      <w:r w:rsidR="00A445DC" w:rsidRPr="00DA15C1">
        <w:rPr>
          <w:rFonts w:eastAsia="Times New Roman"/>
          <w:sz w:val="28"/>
          <w:szCs w:val="28"/>
        </w:rPr>
        <w:t xml:space="preserve">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B95A92"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158C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890667" w:rsidP="00890667">
      <w:pPr>
        <w:tabs>
          <w:tab w:val="left" w:pos="5670"/>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4C5AD0">
        <w:rPr>
          <w:rFonts w:eastAsia="Times New Roman"/>
          <w:b/>
          <w:sz w:val="46"/>
          <w:szCs w:val="46"/>
          <w:lang w:val="es-ES"/>
        </w:rPr>
        <w:t xml:space="preserve">SƠ </w:t>
      </w:r>
      <w:r w:rsidR="00015DC7" w:rsidRPr="00DA15C1">
        <w:rPr>
          <w:rFonts w:eastAsia="Times New Roman"/>
          <w:b/>
          <w:sz w:val="46"/>
          <w:szCs w:val="46"/>
          <w:lang w:val="pt-BR"/>
        </w:rPr>
        <w:t>CẤP</w:t>
      </w:r>
    </w:p>
    <w:p w:rsidR="004A473E" w:rsidRPr="00DA15C1" w:rsidRDefault="000E4706" w:rsidP="0065544D">
      <w:pPr>
        <w:spacing w:before="120" w:after="0" w:line="240" w:lineRule="auto"/>
        <w:jc w:val="center"/>
        <w:rPr>
          <w:rFonts w:eastAsia="Times New Roman"/>
          <w:b/>
          <w:sz w:val="48"/>
          <w:szCs w:val="48"/>
          <w:lang w:val="es-ES"/>
        </w:rPr>
      </w:pPr>
      <w:r w:rsidRPr="000E4706">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w:t>
      </w:r>
      <w:r w:rsidR="004C5AD0">
        <w:rPr>
          <w:rFonts w:eastAsia="Times New Roman"/>
          <w:b/>
          <w:sz w:val="28"/>
          <w:szCs w:val="28"/>
          <w:lang w:val="es-ES"/>
        </w:rPr>
        <w:t>20</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B95A92"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752"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F291D"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B95A92"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728" behindDoc="0" locked="0" layoutInCell="1" allowOverlap="1">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C80D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C5AD0"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ĐÀO TẠO TRÌNH ĐỘ SƠ CẤP</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w:t>
      </w:r>
      <w:r w:rsidR="004C5AD0">
        <w:rPr>
          <w:rFonts w:eastAsia="Times New Roman"/>
          <w:i/>
          <w:szCs w:val="28"/>
        </w:rPr>
        <w:t>20</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300E82">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nghề</w:t>
      </w:r>
      <w:r w:rsidR="00F367C6">
        <w:rPr>
          <w:rFonts w:eastAsia="Times New Roman"/>
          <w:b/>
          <w:bCs/>
          <w:szCs w:val="26"/>
          <w:lang w:val="pt-BR"/>
        </w:rPr>
        <w:t xml:space="preserve"> đào tạo</w:t>
      </w:r>
      <w:r w:rsidRPr="00DA15C1">
        <w:rPr>
          <w:rFonts w:eastAsia="Times New Roman"/>
          <w:szCs w:val="26"/>
          <w:lang w:val="pt-BR"/>
        </w:rPr>
        <w:t xml:space="preserve">: </w:t>
      </w:r>
      <w:r w:rsidR="00CE195F" w:rsidRPr="00CE195F">
        <w:rPr>
          <w:rFonts w:eastAsia="Times New Roman"/>
          <w:b/>
          <w:szCs w:val="26"/>
          <w:lang w:val="pt-BR"/>
        </w:rPr>
        <w:t>QUẢN TRỊ MẠNG MÁY TÍNH</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116F16">
        <w:rPr>
          <w:rFonts w:eastAsia="Times New Roman"/>
          <w:szCs w:val="26"/>
          <w:lang w:val="pt-BR"/>
        </w:rPr>
        <w:t>Sơ</w:t>
      </w:r>
      <w:r w:rsidR="00015DC7" w:rsidRPr="00DA15C1">
        <w:rPr>
          <w:rFonts w:eastAsia="Times New Roman"/>
          <w:szCs w:val="26"/>
          <w:lang w:val="pt-BR"/>
        </w:rPr>
        <w:t xml:space="preserve">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722358" w:rsidRDefault="00E84E6E" w:rsidP="00307086">
      <w:pPr>
        <w:tabs>
          <w:tab w:val="left" w:pos="2520"/>
        </w:tabs>
        <w:spacing w:before="120" w:after="0" w:line="240" w:lineRule="auto"/>
        <w:jc w:val="both"/>
        <w:rPr>
          <w:color w:val="FF0000"/>
          <w:szCs w:val="26"/>
          <w:lang w:val="pt-BR"/>
        </w:rPr>
      </w:pPr>
      <w:r w:rsidRPr="00722358">
        <w:rPr>
          <w:b/>
          <w:bCs/>
          <w:color w:val="FF0000"/>
          <w:szCs w:val="26"/>
          <w:lang w:val="pt-BR"/>
        </w:rPr>
        <w:t>Đối tượng tuyển sinh</w:t>
      </w:r>
      <w:r w:rsidRPr="00722358">
        <w:rPr>
          <w:color w:val="FF0000"/>
          <w:szCs w:val="26"/>
          <w:lang w:val="pt-BR"/>
        </w:rPr>
        <w:t xml:space="preserve">: </w:t>
      </w:r>
      <w:r w:rsidR="00722358" w:rsidRPr="00722358">
        <w:rPr>
          <w:color w:val="FF0000"/>
          <w:szCs w:val="26"/>
          <w:lang w:val="pt-BR"/>
        </w:rPr>
        <w:t>+ Có sức khỏe tốt</w:t>
      </w:r>
    </w:p>
    <w:p w:rsidR="00307086" w:rsidRPr="00722358" w:rsidRDefault="00722358" w:rsidP="00307086">
      <w:pPr>
        <w:tabs>
          <w:tab w:val="left" w:pos="2520"/>
        </w:tabs>
        <w:spacing w:before="120" w:after="0" w:line="240" w:lineRule="auto"/>
        <w:jc w:val="both"/>
        <w:rPr>
          <w:color w:val="FF0000"/>
          <w:szCs w:val="26"/>
          <w:lang w:val="pt-BR"/>
        </w:rPr>
      </w:pPr>
      <w:r>
        <w:rPr>
          <w:color w:val="FF0000"/>
          <w:szCs w:val="26"/>
          <w:lang w:val="pt-BR"/>
        </w:rPr>
        <w:tab/>
        <w:t>+ Đ</w:t>
      </w:r>
      <w:r w:rsidR="00307086" w:rsidRPr="00722358">
        <w:rPr>
          <w:color w:val="FF0000"/>
          <w:szCs w:val="26"/>
          <w:lang w:val="pt-BR"/>
        </w:rPr>
        <w:t>ủ 15 tuổi trở lên</w:t>
      </w:r>
    </w:p>
    <w:p w:rsidR="00E84E6E" w:rsidRPr="00722358" w:rsidRDefault="00307086" w:rsidP="00307086">
      <w:pPr>
        <w:tabs>
          <w:tab w:val="left" w:pos="2520"/>
        </w:tabs>
        <w:spacing w:before="120" w:after="0" w:line="240" w:lineRule="auto"/>
        <w:jc w:val="both"/>
        <w:rPr>
          <w:color w:val="FF0000"/>
          <w:szCs w:val="26"/>
          <w:lang w:val="pt-BR"/>
        </w:rPr>
      </w:pPr>
      <w:r w:rsidRPr="00722358">
        <w:rPr>
          <w:color w:val="FF0000"/>
          <w:szCs w:val="26"/>
          <w:lang w:val="pt-BR"/>
        </w:rPr>
        <w:tab/>
      </w:r>
      <w:r w:rsidR="001312A8" w:rsidRPr="00722358">
        <w:rPr>
          <w:color w:val="FF0000"/>
          <w:szCs w:val="26"/>
          <w:lang w:val="pt-BR"/>
        </w:rPr>
        <w:t xml:space="preserve">+ </w:t>
      </w:r>
      <w:r w:rsidR="008D654E">
        <w:rPr>
          <w:color w:val="FF0000"/>
          <w:szCs w:val="26"/>
          <w:lang w:val="pt-BR"/>
        </w:rPr>
        <w:t xml:space="preserve">Hoặc </w:t>
      </w:r>
      <w:r w:rsidR="00E84E6E" w:rsidRPr="00722358">
        <w:rPr>
          <w:color w:val="FF0000"/>
          <w:szCs w:val="26"/>
          <w:lang w:val="pt-BR"/>
        </w:rPr>
        <w:t xml:space="preserve">Tốt nghiệp </w:t>
      </w:r>
      <w:r w:rsidR="00116F16" w:rsidRPr="00722358">
        <w:rPr>
          <w:color w:val="FF0000"/>
          <w:szCs w:val="26"/>
          <w:lang w:val="pt-BR"/>
        </w:rPr>
        <w:t>THCS</w:t>
      </w:r>
      <w:r w:rsidR="00AE65C7" w:rsidRPr="00722358">
        <w:rPr>
          <w:color w:val="FF0000"/>
          <w:szCs w:val="26"/>
          <w:lang w:val="pt-BR"/>
        </w:rPr>
        <w:t xml:space="preserve"> hoặc </w:t>
      </w:r>
      <w:r w:rsidRPr="00722358">
        <w:rPr>
          <w:color w:val="FF0000"/>
          <w:szCs w:val="26"/>
          <w:lang w:val="pt-BR"/>
        </w:rPr>
        <w:t>tương đương</w:t>
      </w:r>
    </w:p>
    <w:p w:rsidR="00E84E6E" w:rsidRDefault="00E84E6E" w:rsidP="001E1855">
      <w:pPr>
        <w:spacing w:before="120" w:after="0" w:line="240" w:lineRule="auto"/>
        <w:jc w:val="both"/>
        <w:outlineLvl w:val="0"/>
        <w:rPr>
          <w:szCs w:val="26"/>
          <w:lang w:val="pt-BR"/>
        </w:rPr>
      </w:pPr>
      <w:r w:rsidRPr="00722358">
        <w:rPr>
          <w:b/>
          <w:bCs/>
          <w:szCs w:val="26"/>
          <w:highlight w:val="yellow"/>
          <w:lang w:val="pt-BR"/>
        </w:rPr>
        <w:t xml:space="preserve">Thời gian đào tạo: </w:t>
      </w:r>
      <w:r w:rsidR="00116F16" w:rsidRPr="00722358">
        <w:rPr>
          <w:b/>
          <w:szCs w:val="26"/>
          <w:highlight w:val="yellow"/>
          <w:lang w:val="pt-BR"/>
        </w:rPr>
        <w:t>03</w:t>
      </w:r>
      <w:r w:rsidR="00116F16" w:rsidRPr="00722358">
        <w:rPr>
          <w:szCs w:val="26"/>
          <w:highlight w:val="yellow"/>
          <w:lang w:val="pt-BR"/>
        </w:rPr>
        <w:t xml:space="preserve"> tháng</w:t>
      </w:r>
    </w:p>
    <w:p w:rsidR="00F9666D" w:rsidRPr="00F9666D" w:rsidRDefault="00F9666D" w:rsidP="001E1855">
      <w:pPr>
        <w:spacing w:before="120" w:after="0" w:line="240" w:lineRule="auto"/>
        <w:jc w:val="both"/>
        <w:outlineLvl w:val="0"/>
        <w:rPr>
          <w:b/>
          <w:szCs w:val="26"/>
          <w:lang w:val="pt-BR"/>
        </w:rPr>
      </w:pPr>
      <w:r w:rsidRPr="00F9666D">
        <w:rPr>
          <w:b/>
          <w:szCs w:val="26"/>
          <w:lang w:val="pt-BR"/>
        </w:rPr>
        <w:t xml:space="preserve">Số lượng môn học: </w:t>
      </w:r>
      <w:r w:rsidR="0077684D">
        <w:rPr>
          <w:b/>
          <w:szCs w:val="26"/>
          <w:lang w:val="pt-BR"/>
        </w:rPr>
        <w:t>5</w:t>
      </w:r>
    </w:p>
    <w:p w:rsidR="001312A8" w:rsidRPr="00722358" w:rsidRDefault="001312A8" w:rsidP="001E1855">
      <w:pPr>
        <w:spacing w:before="120" w:after="0" w:line="240" w:lineRule="auto"/>
        <w:jc w:val="both"/>
        <w:outlineLvl w:val="0"/>
        <w:rPr>
          <w:b/>
          <w:color w:val="FF0000"/>
          <w:szCs w:val="26"/>
          <w:lang w:val="pt-BR"/>
        </w:rPr>
      </w:pPr>
      <w:r w:rsidRPr="00722358">
        <w:rPr>
          <w:b/>
          <w:color w:val="FF0000"/>
          <w:szCs w:val="26"/>
          <w:lang w:val="pt-BR"/>
        </w:rPr>
        <w:t xml:space="preserve">Chứng chỉ sau khi tốt nghiệp: </w:t>
      </w:r>
      <w:r w:rsidR="00E46EB1" w:rsidRPr="00722358">
        <w:rPr>
          <w:color w:val="FF0000"/>
          <w:szCs w:val="26"/>
          <w:lang w:val="pt-BR"/>
        </w:rPr>
        <w:t>Chứng chỉ sơ cấp</w:t>
      </w:r>
    </w:p>
    <w:p w:rsidR="00E84E6E" w:rsidRPr="00DA15C1" w:rsidRDefault="009709D9" w:rsidP="001E1855">
      <w:pPr>
        <w:spacing w:before="120" w:after="0" w:line="240" w:lineRule="auto"/>
        <w:jc w:val="both"/>
        <w:outlineLvl w:val="0"/>
        <w:rPr>
          <w:b/>
          <w:bCs/>
          <w:szCs w:val="26"/>
          <w:lang w:val="pt-BR"/>
        </w:rPr>
      </w:pPr>
      <w:r>
        <w:rPr>
          <w:b/>
          <w:bCs/>
          <w:szCs w:val="26"/>
          <w:lang w:val="pt-BR"/>
        </w:rPr>
        <w:t>I</w:t>
      </w:r>
      <w:r w:rsidR="00E84E6E" w:rsidRPr="00DA15C1">
        <w:rPr>
          <w:b/>
          <w:bCs/>
          <w:szCs w:val="26"/>
          <w:lang w:val="pt-BR"/>
        </w:rPr>
        <w:t xml:space="preserve">. </w:t>
      </w:r>
      <w:r>
        <w:rPr>
          <w:b/>
          <w:bCs/>
          <w:szCs w:val="26"/>
          <w:lang w:val="pt-BR"/>
        </w:rPr>
        <w:t>MỤC TIÊU ĐÀO TẠO</w:t>
      </w:r>
    </w:p>
    <w:p w:rsidR="00E84E6E" w:rsidRPr="00F367C6" w:rsidRDefault="00E84E6E" w:rsidP="00D90E0A">
      <w:pPr>
        <w:spacing w:before="120" w:after="0" w:line="240" w:lineRule="auto"/>
        <w:ind w:firstLine="180"/>
        <w:jc w:val="both"/>
        <w:outlineLvl w:val="0"/>
        <w:rPr>
          <w:i/>
          <w:szCs w:val="26"/>
          <w:lang w:val="pt-BR"/>
        </w:rPr>
      </w:pPr>
      <w:r w:rsidRPr="00F367C6">
        <w:rPr>
          <w:i/>
          <w:szCs w:val="26"/>
          <w:lang w:val="pt-BR"/>
        </w:rPr>
        <w:t xml:space="preserve">1. </w:t>
      </w:r>
      <w:r w:rsidR="009709D9" w:rsidRPr="00F367C6">
        <w:rPr>
          <w:i/>
          <w:szCs w:val="26"/>
          <w:lang w:val="pt-BR"/>
        </w:rPr>
        <w:t>Kiến thức, kỹ năng, năng lực tự chủ</w:t>
      </w:r>
      <w:r w:rsidRPr="00F367C6">
        <w:rPr>
          <w:i/>
          <w:szCs w:val="26"/>
          <w:lang w:val="pt-BR"/>
        </w:rPr>
        <w:t>:</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1.1. </w:t>
      </w:r>
      <w:r w:rsidR="009709D9">
        <w:rPr>
          <w:szCs w:val="26"/>
          <w:lang w:val="pt-BR"/>
        </w:rPr>
        <w:t>K</w:t>
      </w:r>
      <w:r>
        <w:rPr>
          <w:szCs w:val="26"/>
          <w:lang w:val="pt-BR"/>
        </w:rPr>
        <w:t>iến thức</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Trình bày được </w:t>
      </w:r>
      <w:r w:rsidR="007A46D7">
        <w:rPr>
          <w:szCs w:val="26"/>
          <w:lang w:val="pt-BR"/>
        </w:rPr>
        <w:t>nguyên tắc hoạt động</w:t>
      </w:r>
      <w:r>
        <w:rPr>
          <w:szCs w:val="26"/>
          <w:lang w:val="pt-BR"/>
        </w:rPr>
        <w:t xml:space="preserve"> của các </w:t>
      </w:r>
      <w:r w:rsidR="007A46D7">
        <w:rPr>
          <w:szCs w:val="26"/>
          <w:lang w:val="pt-BR"/>
        </w:rPr>
        <w:t>thiết bị mạng</w:t>
      </w:r>
      <w:r w:rsidRPr="00300E82">
        <w:rPr>
          <w:szCs w:val="26"/>
          <w:lang w:val="pt-BR"/>
        </w:rPr>
        <w:t>;</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Trình bày được thông số kỹ thuật và quy trình lắp đặt </w:t>
      </w:r>
      <w:r w:rsidR="007A46D7">
        <w:rPr>
          <w:szCs w:val="26"/>
          <w:lang w:val="pt-BR"/>
        </w:rPr>
        <w:t>hệ thống mạng</w:t>
      </w:r>
      <w:r w:rsidRPr="00300E82">
        <w:rPr>
          <w:szCs w:val="26"/>
          <w:lang w:val="pt-BR"/>
        </w:rPr>
        <w:t xml:space="preserve">; </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Trình bày được các lỗi phát sinh và cách khắc phục các lỗi trong hệ thống </w:t>
      </w:r>
      <w:r w:rsidR="007A46D7">
        <w:rPr>
          <w:szCs w:val="26"/>
          <w:lang w:val="pt-BR"/>
        </w:rPr>
        <w:t xml:space="preserve">mạng </w:t>
      </w:r>
      <w:r>
        <w:rPr>
          <w:szCs w:val="26"/>
          <w:lang w:val="pt-BR"/>
        </w:rPr>
        <w:t>máy tính</w:t>
      </w:r>
      <w:r w:rsidRPr="00300E82">
        <w:rPr>
          <w:szCs w:val="26"/>
          <w:lang w:val="pt-BR"/>
        </w:rPr>
        <w:t>;</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xml:space="preserve">+  Mô tả hiện trạng hệ thống mạng của một số loại hình doanh nghiệp; </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Đánh giá ưu nhược điểm về thực trạng mạng của doanh nghiệp;</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Đề xuất những giải pháp mạng cụ thể để mang lại hiệu quả cao trong hoạt động doanh nghiệp;</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1.2. </w:t>
      </w:r>
      <w:r w:rsidR="009709D9">
        <w:rPr>
          <w:szCs w:val="26"/>
          <w:lang w:val="pt-BR"/>
        </w:rPr>
        <w:t>K</w:t>
      </w:r>
      <w:r>
        <w:rPr>
          <w:szCs w:val="26"/>
          <w:lang w:val="pt-BR"/>
        </w:rPr>
        <w:t xml:space="preserve">ỹ năng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 xml:space="preserve">Lựa chọn, lắp ráp và cài đặt được </w:t>
      </w:r>
      <w:r w:rsidR="007A46D7">
        <w:rPr>
          <w:szCs w:val="26"/>
          <w:lang w:val="pt-BR"/>
        </w:rPr>
        <w:t>thiết bị và các dịch vụ mạng</w:t>
      </w:r>
      <w:r>
        <w:rPr>
          <w:szCs w:val="26"/>
          <w:lang w:val="pt-BR"/>
        </w:rPr>
        <w:t>;</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Sử dụng thành thạo một số công cụ thiết yếu trong quản trị hệ thống </w:t>
      </w:r>
      <w:r w:rsidR="007A46D7">
        <w:rPr>
          <w:szCs w:val="26"/>
          <w:lang w:val="pt-BR"/>
        </w:rPr>
        <w:t xml:space="preserve">mạng </w:t>
      </w:r>
      <w:r w:rsidRPr="00C1087F">
        <w:rPr>
          <w:szCs w:val="26"/>
          <w:lang w:val="pt-BR"/>
        </w:rPr>
        <w:t>máy</w:t>
      </w:r>
      <w:r w:rsidR="007A46D7">
        <w:rPr>
          <w:szCs w:val="26"/>
          <w:lang w:val="pt-BR"/>
        </w:rPr>
        <w:t xml:space="preserve"> tính;</w:t>
      </w:r>
    </w:p>
    <w:p w:rsidR="007A46D7"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Đánh giá được hiệu suất hệ thống </w:t>
      </w:r>
      <w:r w:rsidR="007A46D7">
        <w:rPr>
          <w:szCs w:val="26"/>
          <w:lang w:val="pt-BR"/>
        </w:rPr>
        <w:t xml:space="preserve">mạng </w:t>
      </w:r>
      <w:r w:rsidRPr="00C1087F">
        <w:rPr>
          <w:szCs w:val="26"/>
          <w:lang w:val="pt-BR"/>
        </w:rPr>
        <w:t>máy tính, đề xuất được các giải pháp nâng cấp hệ thống</w:t>
      </w:r>
      <w:r w:rsidR="007A46D7">
        <w:rPr>
          <w:szCs w:val="26"/>
          <w:lang w:val="pt-BR"/>
        </w:rPr>
        <w:t xml:space="preserve"> mạng;</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Tham gia quản trị và bảo trì được hệ thống mạng cho các cơ quan, trường học, doanh nghiệp.</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E84E6E" w:rsidRDefault="00722358" w:rsidP="00722358">
      <w:pPr>
        <w:tabs>
          <w:tab w:val="left" w:pos="270"/>
          <w:tab w:val="left" w:pos="3043"/>
        </w:tabs>
        <w:spacing w:before="120" w:after="0" w:line="240" w:lineRule="auto"/>
        <w:jc w:val="both"/>
        <w:outlineLvl w:val="0"/>
        <w:rPr>
          <w:szCs w:val="26"/>
          <w:lang w:val="pt-BR"/>
        </w:rPr>
      </w:pPr>
      <w:r>
        <w:rPr>
          <w:szCs w:val="26"/>
          <w:lang w:val="pt-BR"/>
        </w:rPr>
        <w:lastRenderedPageBreak/>
        <w:tab/>
      </w:r>
      <w:r w:rsidR="00DB57D7">
        <w:rPr>
          <w:szCs w:val="26"/>
          <w:lang w:val="pt-BR"/>
        </w:rPr>
        <w:t>1.3. Năng lực tự chủ</w:t>
      </w:r>
    </w:p>
    <w:p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Chú động, tích cực</w:t>
      </w:r>
      <w:r w:rsidRPr="00C1087F">
        <w:rPr>
          <w:szCs w:val="26"/>
          <w:lang w:val="pt-BR"/>
        </w:rPr>
        <w:t xml:space="preserve"> nắm bắt và áp dụng được các quy trình triển khai hệ thống </w:t>
      </w:r>
      <w:r w:rsidR="007A46D7">
        <w:rPr>
          <w:szCs w:val="26"/>
          <w:lang w:val="pt-BR"/>
        </w:rPr>
        <w:t xml:space="preserve">mạng </w:t>
      </w:r>
      <w:r w:rsidRPr="00C1087F">
        <w:rPr>
          <w:szCs w:val="26"/>
          <w:lang w:val="pt-BR"/>
        </w:rPr>
        <w:t>máy tính theo đặc thù của đơn vị.</w:t>
      </w:r>
    </w:p>
    <w:p w:rsidR="00B33F3B"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Rèn luyện tính cẩn thận, chính xác và bảo đảm an toàn lao động và vệ sinh môi trường;</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xml:space="preserve">+ Có tác phong công nghiệp, bảo quản thiết bị dụng cụ và sản phẩm; </w:t>
      </w:r>
    </w:p>
    <w:p w:rsidR="009709D9" w:rsidRDefault="009709D9" w:rsidP="00D90E0A">
      <w:pPr>
        <w:spacing w:before="120" w:after="0" w:line="240" w:lineRule="auto"/>
        <w:ind w:firstLine="180"/>
        <w:jc w:val="both"/>
        <w:outlineLvl w:val="0"/>
        <w:rPr>
          <w:i/>
          <w:szCs w:val="26"/>
          <w:lang w:val="pt-BR"/>
        </w:rPr>
      </w:pPr>
      <w:r w:rsidRPr="00F367C6">
        <w:rPr>
          <w:i/>
          <w:szCs w:val="26"/>
          <w:lang w:val="pt-BR"/>
        </w:rPr>
        <w:t>2. Cơ hội việc làm:</w:t>
      </w:r>
    </w:p>
    <w:p w:rsidR="00B33F3B" w:rsidRDefault="00B33F3B" w:rsidP="00B33F3B">
      <w:pPr>
        <w:tabs>
          <w:tab w:val="left" w:pos="851"/>
        </w:tabs>
        <w:spacing w:before="120"/>
        <w:ind w:firstLine="284"/>
        <w:jc w:val="both"/>
        <w:rPr>
          <w:szCs w:val="26"/>
          <w:lang w:val="pt-BR"/>
        </w:rPr>
      </w:pPr>
      <w:r w:rsidRPr="00C1087F">
        <w:rPr>
          <w:szCs w:val="26"/>
          <w:lang w:val="pt-BR"/>
        </w:rPr>
        <w:t xml:space="preserve">Sau khi tốt nghiệp </w:t>
      </w:r>
      <w:r>
        <w:rPr>
          <w:szCs w:val="26"/>
          <w:lang w:val="pt-BR"/>
        </w:rPr>
        <w:t>học</w:t>
      </w:r>
      <w:r w:rsidRPr="00C1087F">
        <w:rPr>
          <w:szCs w:val="26"/>
          <w:lang w:val="pt-BR"/>
        </w:rPr>
        <w:t xml:space="preserve"> viên sẽ làm việc trong các cơ quan, doanh nghiệp có nhu cầu thiết kế, thiết lập và sửa chữa hệ thống </w:t>
      </w:r>
      <w:r w:rsidR="000E4706">
        <w:rPr>
          <w:szCs w:val="26"/>
          <w:lang w:val="pt-BR"/>
        </w:rPr>
        <w:t xml:space="preserve">mạng </w:t>
      </w:r>
      <w:r w:rsidRPr="00C1087F">
        <w:rPr>
          <w:szCs w:val="26"/>
          <w:lang w:val="pt-BR"/>
        </w:rPr>
        <w:t xml:space="preserve">máy tính trong các hoạt động quản lý, nghiệp vụ kinh doanh sản xuất. Cụ thể: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lắp ráp và cài đặt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triển khai và giám sát hệ thống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IT trong các doanh nghiệp;</w:t>
      </w:r>
    </w:p>
    <w:p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bác sĩ máy tính;</w:t>
      </w:r>
    </w:p>
    <w:p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xml:space="preserve">+ Chuyên viên </w:t>
      </w:r>
      <w:r>
        <w:rPr>
          <w:szCs w:val="26"/>
          <w:lang w:val="pt-BR"/>
        </w:rPr>
        <w:t xml:space="preserve">tư vấn và </w:t>
      </w:r>
      <w:r w:rsidRPr="000E4706">
        <w:rPr>
          <w:szCs w:val="26"/>
          <w:lang w:val="pt-BR"/>
        </w:rPr>
        <w:t xml:space="preserve">triển khai hệ thống mạng; </w:t>
      </w:r>
    </w:p>
    <w:p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Chuyên viên</w:t>
      </w:r>
      <w:r>
        <w:rPr>
          <w:szCs w:val="26"/>
          <w:lang w:val="pt-BR"/>
        </w:rPr>
        <w:t xml:space="preserve"> </w:t>
      </w:r>
      <w:r w:rsidRPr="000E4706">
        <w:rPr>
          <w:szCs w:val="26"/>
          <w:lang w:val="pt-BR"/>
        </w:rPr>
        <w:t>giám sát</w:t>
      </w:r>
      <w:r>
        <w:rPr>
          <w:szCs w:val="26"/>
          <w:lang w:val="pt-BR"/>
        </w:rPr>
        <w:t xml:space="preserve"> và </w:t>
      </w:r>
      <w:r w:rsidRPr="000E4706">
        <w:rPr>
          <w:szCs w:val="26"/>
          <w:lang w:val="pt-BR"/>
        </w:rPr>
        <w:t>quản trị hệ thống mạng;</w:t>
      </w:r>
    </w:p>
    <w:p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xml:space="preserve">+ Chuyên viên bảo trì </w:t>
      </w:r>
      <w:r>
        <w:rPr>
          <w:szCs w:val="26"/>
          <w:lang w:val="pt-BR"/>
        </w:rPr>
        <w:t xml:space="preserve">và khắc phục sự cố </w:t>
      </w:r>
      <w:r w:rsidRPr="000E4706">
        <w:rPr>
          <w:szCs w:val="26"/>
          <w:lang w:val="pt-BR"/>
        </w:rPr>
        <w:t>hệ thống mạng máy tính;</w:t>
      </w:r>
    </w:p>
    <w:p w:rsidR="00E84E6E" w:rsidRPr="00DA15C1" w:rsidRDefault="00D90E0A" w:rsidP="001E1855">
      <w:pPr>
        <w:spacing w:before="120" w:after="0" w:line="240" w:lineRule="auto"/>
        <w:jc w:val="both"/>
        <w:outlineLvl w:val="0"/>
        <w:rPr>
          <w:b/>
          <w:bCs/>
          <w:szCs w:val="26"/>
          <w:lang w:val="pt-BR"/>
        </w:rPr>
      </w:pPr>
      <w:r>
        <w:rPr>
          <w:b/>
          <w:bCs/>
          <w:szCs w:val="26"/>
          <w:lang w:val="pt-BR"/>
        </w:rPr>
        <w:t>II</w:t>
      </w:r>
      <w:r w:rsidR="00E84E6E" w:rsidRPr="00DA15C1">
        <w:rPr>
          <w:b/>
          <w:bCs/>
          <w:szCs w:val="26"/>
          <w:lang w:val="pt-BR"/>
        </w:rPr>
        <w:t xml:space="preserve">. </w:t>
      </w:r>
      <w:r>
        <w:rPr>
          <w:b/>
          <w:bCs/>
          <w:szCs w:val="26"/>
          <w:lang w:val="pt-BR"/>
        </w:rPr>
        <w:t>THỜI GIAN CỦA KHÓA HỌC VÀ THỜI GIAN THỰC HỌC TỐI THIỂU</w:t>
      </w:r>
      <w:r w:rsidR="00E84E6E" w:rsidRPr="00DA15C1">
        <w:rPr>
          <w:b/>
          <w:bCs/>
          <w:szCs w:val="26"/>
          <w:lang w:val="pt-BR"/>
        </w:rPr>
        <w:t xml:space="preserve">: </w:t>
      </w:r>
    </w:p>
    <w:p w:rsidR="00E84E6E" w:rsidRPr="00F367C6" w:rsidRDefault="00D90E0A" w:rsidP="00D90E0A">
      <w:pPr>
        <w:pStyle w:val="BodyText"/>
        <w:spacing w:before="120" w:after="0" w:line="240" w:lineRule="auto"/>
        <w:ind w:firstLine="180"/>
        <w:jc w:val="both"/>
        <w:rPr>
          <w:i/>
          <w:szCs w:val="26"/>
          <w:lang w:val="pt-BR"/>
        </w:rPr>
      </w:pPr>
      <w:r w:rsidRPr="00F367C6">
        <w:rPr>
          <w:i/>
          <w:szCs w:val="26"/>
          <w:lang w:val="pt-BR"/>
        </w:rPr>
        <w:t>1.</w:t>
      </w:r>
      <w:r w:rsidR="00E84E6E" w:rsidRPr="00F367C6">
        <w:rPr>
          <w:i/>
          <w:szCs w:val="26"/>
          <w:lang w:val="pt-BR"/>
        </w:rPr>
        <w:t xml:space="preserve"> </w:t>
      </w:r>
      <w:r w:rsidRPr="00F367C6">
        <w:rPr>
          <w:i/>
          <w:szCs w:val="26"/>
          <w:lang w:val="pt-BR"/>
        </w:rPr>
        <w:t>Thời gian của khóa học và thời gian thực học tối thiểu:</w:t>
      </w:r>
    </w:p>
    <w:p w:rsidR="00D90E0A" w:rsidRDefault="00D90E0A" w:rsidP="00D90E0A">
      <w:pPr>
        <w:pStyle w:val="BodyText"/>
        <w:tabs>
          <w:tab w:val="left" w:pos="360"/>
        </w:tabs>
        <w:spacing w:before="120" w:after="0" w:line="240" w:lineRule="auto"/>
        <w:ind w:firstLine="180"/>
        <w:jc w:val="both"/>
        <w:rPr>
          <w:szCs w:val="26"/>
          <w:lang w:val="pt-BR"/>
        </w:rPr>
      </w:pPr>
      <w:r w:rsidRPr="00D90E0A">
        <w:rPr>
          <w:szCs w:val="26"/>
          <w:lang w:val="pt-BR"/>
        </w:rPr>
        <w:tab/>
        <w:t>- Thời gian đào tạo: 03 tháng</w:t>
      </w:r>
    </w:p>
    <w:p w:rsid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học tập: 12 tuần</w:t>
      </w:r>
    </w:p>
    <w:p w:rsidR="00D90E0A" w:rsidRP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thực học tối thiểu: 300 giờ</w:t>
      </w:r>
      <w:r w:rsidR="00101A25">
        <w:rPr>
          <w:szCs w:val="26"/>
          <w:lang w:val="pt-BR"/>
        </w:rPr>
        <w:t xml:space="preserve"> </w:t>
      </w:r>
      <w:r w:rsidR="0077684D">
        <w:rPr>
          <w:color w:val="FF0000"/>
          <w:szCs w:val="26"/>
          <w:lang w:val="pt-BR"/>
        </w:rPr>
        <w:t>(14</w:t>
      </w:r>
      <w:r w:rsidR="00101A25" w:rsidRPr="00101A25">
        <w:rPr>
          <w:color w:val="FF0000"/>
          <w:szCs w:val="26"/>
          <w:lang w:val="pt-BR"/>
        </w:rPr>
        <w:t xml:space="preserve"> tín chỉ</w:t>
      </w:r>
      <w:r w:rsidR="00101A25">
        <w:rPr>
          <w:szCs w:val="26"/>
          <w:lang w:val="pt-BR"/>
        </w:rPr>
        <w:t>)</w:t>
      </w:r>
    </w:p>
    <w:p w:rsidR="00D90E0A" w:rsidRPr="00F367C6" w:rsidRDefault="00D90E0A" w:rsidP="00D90E0A">
      <w:pPr>
        <w:pStyle w:val="BodyText"/>
        <w:spacing w:before="120" w:after="0" w:line="240" w:lineRule="auto"/>
        <w:ind w:firstLine="180"/>
        <w:jc w:val="both"/>
        <w:rPr>
          <w:i/>
          <w:szCs w:val="26"/>
          <w:lang w:val="pt-BR"/>
        </w:rPr>
      </w:pPr>
      <w:r w:rsidRPr="00F367C6">
        <w:rPr>
          <w:i/>
          <w:szCs w:val="26"/>
          <w:lang w:val="pt-BR"/>
        </w:rPr>
        <w:t>2. Phân bổ thời gian thực học tối thiểu:</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Thời gian học các môn học đào tạo nghề: 300 giờ</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xml:space="preserve">- Thời gian học lý thuyết: </w:t>
      </w:r>
      <w:r w:rsidR="0077684D">
        <w:rPr>
          <w:bCs/>
          <w:szCs w:val="26"/>
          <w:lang w:val="pt-BR"/>
        </w:rPr>
        <w:t xml:space="preserve">75 </w:t>
      </w:r>
      <w:r w:rsidR="005A4A91">
        <w:rPr>
          <w:bCs/>
          <w:szCs w:val="26"/>
          <w:lang w:val="pt-BR"/>
        </w:rPr>
        <w:t>giờ; Thời gian học thự</w:t>
      </w:r>
      <w:r w:rsidR="0077684D">
        <w:rPr>
          <w:bCs/>
          <w:szCs w:val="26"/>
          <w:lang w:val="pt-BR"/>
        </w:rPr>
        <w:t>c hành: 225</w:t>
      </w:r>
      <w:r w:rsidR="005A4A91">
        <w:rPr>
          <w:bCs/>
          <w:szCs w:val="26"/>
          <w:lang w:val="pt-BR"/>
        </w:rPr>
        <w:t xml:space="preserve"> giờ</w:t>
      </w:r>
    </w:p>
    <w:p w:rsidR="00E84E6E" w:rsidRDefault="005A4A91" w:rsidP="001E1855">
      <w:pPr>
        <w:spacing w:before="120" w:after="120" w:line="288" w:lineRule="auto"/>
        <w:jc w:val="both"/>
        <w:outlineLvl w:val="0"/>
        <w:rPr>
          <w:b/>
          <w:bCs/>
          <w:szCs w:val="26"/>
          <w:lang w:val="pt-BR"/>
        </w:rPr>
      </w:pPr>
      <w:r>
        <w:rPr>
          <w:b/>
          <w:bCs/>
          <w:szCs w:val="26"/>
          <w:lang w:val="pt-BR"/>
        </w:rPr>
        <w:t>III</w:t>
      </w:r>
      <w:r w:rsidR="00E84E6E" w:rsidRPr="00DA15C1">
        <w:rPr>
          <w:b/>
          <w:bCs/>
          <w:szCs w:val="26"/>
          <w:lang w:val="pt-BR"/>
        </w:rPr>
        <w:t xml:space="preserve">. </w:t>
      </w:r>
      <w:r>
        <w:rPr>
          <w:b/>
          <w:bCs/>
          <w:szCs w:val="26"/>
          <w:lang w:val="pt-BR"/>
        </w:rPr>
        <w:t>DANH MỤC MÔN HỌC ĐÀO TẠO, THỜI GIAN VÀ PHÂN BỔ THỜI GIAN</w:t>
      </w:r>
      <w:r w:rsidR="00E84E6E" w:rsidRPr="00DA15C1">
        <w:rPr>
          <w:b/>
          <w:bCs/>
          <w:szCs w:val="26"/>
          <w:lang w:val="pt-BR"/>
        </w:rPr>
        <w:t xml:space="preserv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8"/>
        <w:gridCol w:w="2701"/>
        <w:gridCol w:w="1040"/>
        <w:gridCol w:w="885"/>
        <w:gridCol w:w="924"/>
        <w:gridCol w:w="1463"/>
        <w:gridCol w:w="94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bookmarkStart w:id="0" w:name="_GoBack"/>
            <w:bookmarkEnd w:id="0"/>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070906" w:rsidRPr="0001448C" w:rsidTr="009D52DF">
        <w:tc>
          <w:tcPr>
            <w:tcW w:w="1415" w:type="dxa"/>
            <w:vAlign w:val="center"/>
          </w:tcPr>
          <w:p w:rsidR="00070906" w:rsidRPr="00C1087F" w:rsidRDefault="000E4706" w:rsidP="00070906">
            <w:pPr>
              <w:spacing w:before="120" w:after="120" w:line="240" w:lineRule="auto"/>
              <w:jc w:val="center"/>
              <w:rPr>
                <w:szCs w:val="26"/>
              </w:rPr>
            </w:pPr>
            <w:r>
              <w:rPr>
                <w:iCs/>
                <w:szCs w:val="26"/>
                <w:lang w:val="pt-BR"/>
              </w:rPr>
              <w:t>TTS101</w:t>
            </w:r>
          </w:p>
        </w:tc>
        <w:tc>
          <w:tcPr>
            <w:tcW w:w="2854" w:type="dxa"/>
            <w:vAlign w:val="center"/>
          </w:tcPr>
          <w:p w:rsidR="00070906" w:rsidRPr="00C1087F" w:rsidRDefault="00070906" w:rsidP="00070906">
            <w:pPr>
              <w:spacing w:before="120" w:after="120" w:line="240" w:lineRule="auto"/>
              <w:rPr>
                <w:szCs w:val="26"/>
              </w:rPr>
            </w:pPr>
            <w:r w:rsidRPr="00C1087F">
              <w:rPr>
                <w:szCs w:val="26"/>
              </w:rPr>
              <w:t>Phần cứng máy tính</w:t>
            </w:r>
          </w:p>
        </w:tc>
        <w:tc>
          <w:tcPr>
            <w:tcW w:w="1040" w:type="dxa"/>
            <w:vAlign w:val="center"/>
          </w:tcPr>
          <w:p w:rsidR="00070906" w:rsidRPr="00C1087F" w:rsidRDefault="00070906" w:rsidP="00070906">
            <w:pPr>
              <w:spacing w:before="120" w:after="120" w:line="240" w:lineRule="auto"/>
              <w:jc w:val="center"/>
              <w:rPr>
                <w:szCs w:val="26"/>
              </w:rPr>
            </w:pPr>
            <w:r>
              <w:rPr>
                <w:szCs w:val="26"/>
              </w:rPr>
              <w:t>2(1,1,3</w:t>
            </w:r>
            <w:r w:rsidRPr="0082221F">
              <w:rPr>
                <w:szCs w:val="26"/>
              </w:rPr>
              <w:t>)</w:t>
            </w:r>
          </w:p>
        </w:tc>
        <w:tc>
          <w:tcPr>
            <w:tcW w:w="892" w:type="dxa"/>
            <w:tcBorders>
              <w:top w:val="single" w:sz="8" w:space="0" w:color="auto"/>
              <w:left w:val="single" w:sz="8" w:space="0" w:color="auto"/>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45</w:t>
            </w:r>
          </w:p>
        </w:tc>
        <w:tc>
          <w:tcPr>
            <w:tcW w:w="92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12</w:t>
            </w:r>
          </w:p>
        </w:tc>
        <w:tc>
          <w:tcPr>
            <w:tcW w:w="1492"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30</w:t>
            </w:r>
          </w:p>
        </w:tc>
        <w:tc>
          <w:tcPr>
            <w:tcW w:w="95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w:t>
            </w:r>
          </w:p>
        </w:tc>
      </w:tr>
      <w:tr w:rsidR="00070906" w:rsidRPr="0001448C" w:rsidTr="009D52DF">
        <w:tc>
          <w:tcPr>
            <w:tcW w:w="1415" w:type="dxa"/>
            <w:vAlign w:val="center"/>
          </w:tcPr>
          <w:p w:rsidR="00070906" w:rsidRPr="00C1087F" w:rsidRDefault="000E4706" w:rsidP="00070906">
            <w:pPr>
              <w:spacing w:before="120" w:after="120" w:line="240" w:lineRule="auto"/>
              <w:jc w:val="center"/>
              <w:rPr>
                <w:szCs w:val="26"/>
              </w:rPr>
            </w:pPr>
            <w:r>
              <w:rPr>
                <w:iCs/>
                <w:szCs w:val="26"/>
                <w:lang w:val="pt-BR"/>
              </w:rPr>
              <w:t>TTS102</w:t>
            </w:r>
          </w:p>
        </w:tc>
        <w:tc>
          <w:tcPr>
            <w:tcW w:w="2854" w:type="dxa"/>
            <w:vAlign w:val="center"/>
          </w:tcPr>
          <w:p w:rsidR="00070906" w:rsidRPr="00C1087F" w:rsidRDefault="00070906" w:rsidP="00070906">
            <w:pPr>
              <w:spacing w:before="120" w:after="120" w:line="240" w:lineRule="auto"/>
              <w:rPr>
                <w:szCs w:val="26"/>
              </w:rPr>
            </w:pPr>
            <w:r w:rsidRPr="00C1087F">
              <w:rPr>
                <w:szCs w:val="26"/>
              </w:rPr>
              <w:t>Mạng máy tính và quản trị mạng</w:t>
            </w:r>
          </w:p>
        </w:tc>
        <w:tc>
          <w:tcPr>
            <w:tcW w:w="1040" w:type="dxa"/>
            <w:vAlign w:val="center"/>
          </w:tcPr>
          <w:p w:rsidR="00070906" w:rsidRPr="00C1087F" w:rsidRDefault="00070906" w:rsidP="00070906">
            <w:pPr>
              <w:spacing w:before="120" w:after="120" w:line="240" w:lineRule="auto"/>
              <w:jc w:val="center"/>
              <w:rPr>
                <w:szCs w:val="26"/>
              </w:rPr>
            </w:pPr>
            <w:r>
              <w:rPr>
                <w:szCs w:val="26"/>
              </w:rPr>
              <w:t>3(1,2,3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60</w:t>
            </w:r>
          </w:p>
        </w:tc>
        <w:tc>
          <w:tcPr>
            <w:tcW w:w="95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w:t>
            </w:r>
          </w:p>
        </w:tc>
      </w:tr>
      <w:tr w:rsidR="00135A5C" w:rsidRPr="00DA15C1" w:rsidTr="009D52DF">
        <w:tc>
          <w:tcPr>
            <w:tcW w:w="1415" w:type="dxa"/>
            <w:vAlign w:val="bottom"/>
          </w:tcPr>
          <w:p w:rsidR="00135A5C" w:rsidRPr="00C1087F" w:rsidRDefault="000E4706" w:rsidP="00135A5C">
            <w:pPr>
              <w:spacing w:before="120" w:after="120" w:line="240" w:lineRule="auto"/>
              <w:jc w:val="center"/>
              <w:rPr>
                <w:szCs w:val="26"/>
              </w:rPr>
            </w:pPr>
            <w:r>
              <w:rPr>
                <w:iCs/>
                <w:szCs w:val="26"/>
                <w:lang w:val="pt-BR"/>
              </w:rPr>
              <w:lastRenderedPageBreak/>
              <w:t>TTS105</w:t>
            </w:r>
          </w:p>
        </w:tc>
        <w:tc>
          <w:tcPr>
            <w:tcW w:w="2854" w:type="dxa"/>
            <w:vAlign w:val="bottom"/>
          </w:tcPr>
          <w:p w:rsidR="00135A5C" w:rsidRPr="00C1087F" w:rsidRDefault="00135A5C" w:rsidP="00135A5C">
            <w:pPr>
              <w:spacing w:before="120" w:after="120" w:line="240" w:lineRule="auto"/>
              <w:rPr>
                <w:szCs w:val="26"/>
              </w:rPr>
            </w:pPr>
            <w:r w:rsidRPr="00C1087F">
              <w:rPr>
                <w:szCs w:val="26"/>
              </w:rPr>
              <w:t>Thiết lập hệ thống mạng</w:t>
            </w:r>
          </w:p>
        </w:tc>
        <w:tc>
          <w:tcPr>
            <w:tcW w:w="1040" w:type="dxa"/>
            <w:vAlign w:val="bottom"/>
          </w:tcPr>
          <w:p w:rsidR="00135A5C" w:rsidRPr="00C1087F" w:rsidRDefault="00135A5C" w:rsidP="00135A5C">
            <w:pPr>
              <w:spacing w:before="120" w:after="120" w:line="240" w:lineRule="auto"/>
              <w:jc w:val="center"/>
              <w:rPr>
                <w:szCs w:val="26"/>
              </w:rPr>
            </w:pPr>
            <w:r>
              <w:rPr>
                <w:szCs w:val="26"/>
              </w:rPr>
              <w:t>4(2,2,5</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60</w:t>
            </w:r>
          </w:p>
        </w:tc>
        <w:tc>
          <w:tcPr>
            <w:tcW w:w="924" w:type="dxa"/>
            <w:tcBorders>
              <w:top w:val="nil"/>
              <w:left w:val="nil"/>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27</w:t>
            </w:r>
          </w:p>
        </w:tc>
        <w:tc>
          <w:tcPr>
            <w:tcW w:w="1492" w:type="dxa"/>
            <w:tcBorders>
              <w:top w:val="nil"/>
              <w:left w:val="nil"/>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30</w:t>
            </w:r>
          </w:p>
        </w:tc>
        <w:tc>
          <w:tcPr>
            <w:tcW w:w="954" w:type="dxa"/>
            <w:tcBorders>
              <w:top w:val="nil"/>
              <w:left w:val="nil"/>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3</w:t>
            </w:r>
          </w:p>
        </w:tc>
      </w:tr>
      <w:tr w:rsidR="00135A5C" w:rsidRPr="00DA15C1" w:rsidTr="009D52DF">
        <w:tc>
          <w:tcPr>
            <w:tcW w:w="1415" w:type="dxa"/>
            <w:vAlign w:val="center"/>
          </w:tcPr>
          <w:p w:rsidR="00135A5C" w:rsidRPr="00555EAB" w:rsidRDefault="000E4706" w:rsidP="00135A5C">
            <w:pPr>
              <w:spacing w:line="240" w:lineRule="auto"/>
              <w:jc w:val="center"/>
              <w:rPr>
                <w:szCs w:val="26"/>
              </w:rPr>
            </w:pPr>
            <w:r>
              <w:rPr>
                <w:iCs/>
                <w:szCs w:val="26"/>
                <w:lang w:val="pt-BR"/>
              </w:rPr>
              <w:t>TTS106</w:t>
            </w:r>
          </w:p>
        </w:tc>
        <w:tc>
          <w:tcPr>
            <w:tcW w:w="2854" w:type="dxa"/>
            <w:vAlign w:val="center"/>
          </w:tcPr>
          <w:p w:rsidR="00135A5C" w:rsidRPr="00555EAB" w:rsidRDefault="00135A5C" w:rsidP="00135A5C">
            <w:pPr>
              <w:spacing w:line="240" w:lineRule="auto"/>
              <w:rPr>
                <w:szCs w:val="26"/>
              </w:rPr>
            </w:pPr>
            <w:r w:rsidRPr="00555EAB">
              <w:rPr>
                <w:szCs w:val="26"/>
                <w:lang w:val="pt-BR"/>
              </w:rPr>
              <w:t>Quản trị mạng trên Linux</w:t>
            </w:r>
          </w:p>
        </w:tc>
        <w:tc>
          <w:tcPr>
            <w:tcW w:w="1040" w:type="dxa"/>
            <w:vAlign w:val="center"/>
          </w:tcPr>
          <w:p w:rsidR="00135A5C" w:rsidRPr="00C1087F" w:rsidRDefault="00135A5C" w:rsidP="00135A5C">
            <w:pPr>
              <w:spacing w:before="120" w:after="120" w:line="240" w:lineRule="auto"/>
              <w:jc w:val="center"/>
              <w:rPr>
                <w:szCs w:val="26"/>
              </w:rPr>
            </w:pPr>
            <w:r>
              <w:rPr>
                <w:szCs w:val="26"/>
              </w:rPr>
              <w:t>2(1,1,3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45</w:t>
            </w:r>
          </w:p>
        </w:tc>
        <w:tc>
          <w:tcPr>
            <w:tcW w:w="924" w:type="dxa"/>
            <w:tcBorders>
              <w:top w:val="nil"/>
              <w:left w:val="nil"/>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30</w:t>
            </w:r>
          </w:p>
        </w:tc>
        <w:tc>
          <w:tcPr>
            <w:tcW w:w="954" w:type="dxa"/>
            <w:tcBorders>
              <w:top w:val="nil"/>
              <w:left w:val="nil"/>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3</w:t>
            </w:r>
          </w:p>
        </w:tc>
      </w:tr>
      <w:tr w:rsidR="00135A5C" w:rsidRPr="00DA15C1" w:rsidTr="009D52DF">
        <w:tc>
          <w:tcPr>
            <w:tcW w:w="1415" w:type="dxa"/>
            <w:vAlign w:val="center"/>
          </w:tcPr>
          <w:p w:rsidR="00135A5C" w:rsidRPr="00555EAB" w:rsidRDefault="000E4706" w:rsidP="00135A5C">
            <w:pPr>
              <w:spacing w:line="240" w:lineRule="auto"/>
              <w:jc w:val="center"/>
              <w:rPr>
                <w:szCs w:val="26"/>
              </w:rPr>
            </w:pPr>
            <w:r>
              <w:rPr>
                <w:iCs/>
                <w:szCs w:val="26"/>
                <w:lang w:val="pt-BR"/>
              </w:rPr>
              <w:t>TTS107</w:t>
            </w:r>
          </w:p>
        </w:tc>
        <w:tc>
          <w:tcPr>
            <w:tcW w:w="2854" w:type="dxa"/>
            <w:vAlign w:val="center"/>
          </w:tcPr>
          <w:p w:rsidR="00135A5C" w:rsidRPr="00555EAB" w:rsidRDefault="00135A5C" w:rsidP="00135A5C">
            <w:pPr>
              <w:spacing w:line="240" w:lineRule="auto"/>
              <w:rPr>
                <w:szCs w:val="26"/>
              </w:rPr>
            </w:pPr>
            <w:r w:rsidRPr="00555EAB">
              <w:rPr>
                <w:szCs w:val="26"/>
              </w:rPr>
              <w:t>Thiết bị mạng</w:t>
            </w:r>
          </w:p>
        </w:tc>
        <w:tc>
          <w:tcPr>
            <w:tcW w:w="1040" w:type="dxa"/>
            <w:vAlign w:val="center"/>
          </w:tcPr>
          <w:p w:rsidR="00135A5C" w:rsidRPr="00C1087F" w:rsidRDefault="00135A5C" w:rsidP="00135A5C">
            <w:pPr>
              <w:spacing w:before="120" w:after="120" w:line="240" w:lineRule="auto"/>
              <w:jc w:val="center"/>
              <w:rPr>
                <w:szCs w:val="26"/>
              </w:rPr>
            </w:pPr>
            <w:r>
              <w:rPr>
                <w:szCs w:val="26"/>
              </w:rPr>
              <w:t>3(1,2,3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60</w:t>
            </w:r>
          </w:p>
        </w:tc>
        <w:tc>
          <w:tcPr>
            <w:tcW w:w="954" w:type="dxa"/>
            <w:tcBorders>
              <w:top w:val="nil"/>
              <w:left w:val="nil"/>
              <w:bottom w:val="single" w:sz="8" w:space="0" w:color="auto"/>
              <w:right w:val="single" w:sz="8" w:space="0" w:color="auto"/>
            </w:tcBorders>
            <w:shd w:val="clear" w:color="auto" w:fill="auto"/>
            <w:vAlign w:val="center"/>
          </w:tcPr>
          <w:p w:rsidR="00135A5C" w:rsidRPr="00070906" w:rsidRDefault="00135A5C" w:rsidP="00135A5C">
            <w:pPr>
              <w:spacing w:before="120" w:after="120" w:line="240" w:lineRule="auto"/>
              <w:jc w:val="center"/>
              <w:rPr>
                <w:szCs w:val="26"/>
              </w:rPr>
            </w:pPr>
            <w:r w:rsidRPr="00070906">
              <w:rPr>
                <w:szCs w:val="26"/>
              </w:rPr>
              <w:t>3</w:t>
            </w:r>
          </w:p>
        </w:tc>
      </w:tr>
      <w:tr w:rsidR="00135A5C" w:rsidRPr="00DA15C1" w:rsidTr="00F06B9A">
        <w:tc>
          <w:tcPr>
            <w:tcW w:w="1415" w:type="dxa"/>
            <w:tcBorders>
              <w:right w:val="nil"/>
            </w:tcBorders>
            <w:vAlign w:val="center"/>
          </w:tcPr>
          <w:p w:rsidR="00135A5C" w:rsidRPr="00DA15C1" w:rsidRDefault="00135A5C" w:rsidP="00135A5C">
            <w:pPr>
              <w:spacing w:line="240" w:lineRule="auto"/>
              <w:jc w:val="center"/>
              <w:rPr>
                <w:b/>
                <w:bCs/>
                <w:szCs w:val="26"/>
              </w:rPr>
            </w:pPr>
          </w:p>
        </w:tc>
        <w:tc>
          <w:tcPr>
            <w:tcW w:w="2854" w:type="dxa"/>
            <w:tcBorders>
              <w:left w:val="nil"/>
            </w:tcBorders>
            <w:vAlign w:val="center"/>
          </w:tcPr>
          <w:p w:rsidR="00135A5C" w:rsidRPr="00DA15C1" w:rsidRDefault="00135A5C" w:rsidP="00135A5C">
            <w:pPr>
              <w:spacing w:line="240" w:lineRule="auto"/>
              <w:rPr>
                <w:b/>
                <w:bCs/>
                <w:szCs w:val="26"/>
              </w:rPr>
            </w:pPr>
            <w:r w:rsidRPr="00DA15C1">
              <w:rPr>
                <w:b/>
                <w:bCs/>
                <w:szCs w:val="26"/>
              </w:rPr>
              <w:t>Tổng cộng</w:t>
            </w:r>
          </w:p>
        </w:tc>
        <w:tc>
          <w:tcPr>
            <w:tcW w:w="1040" w:type="dxa"/>
            <w:vAlign w:val="center"/>
          </w:tcPr>
          <w:p w:rsidR="00135A5C" w:rsidRPr="00A64110" w:rsidRDefault="00135A5C" w:rsidP="00135A5C">
            <w:pPr>
              <w:spacing w:line="240" w:lineRule="auto"/>
              <w:jc w:val="center"/>
              <w:rPr>
                <w:b/>
                <w:color w:val="FF0000"/>
                <w:szCs w:val="26"/>
              </w:rPr>
            </w:pPr>
            <w:r>
              <w:rPr>
                <w:b/>
                <w:color w:val="FF0000"/>
                <w:szCs w:val="26"/>
              </w:rPr>
              <w:t>14</w:t>
            </w:r>
          </w:p>
        </w:tc>
        <w:tc>
          <w:tcPr>
            <w:tcW w:w="892" w:type="dxa"/>
            <w:vAlign w:val="center"/>
          </w:tcPr>
          <w:p w:rsidR="00135A5C" w:rsidRPr="00DA15C1" w:rsidRDefault="00135A5C" w:rsidP="00135A5C">
            <w:pPr>
              <w:spacing w:line="240" w:lineRule="auto"/>
              <w:jc w:val="center"/>
              <w:rPr>
                <w:b/>
                <w:szCs w:val="26"/>
              </w:rPr>
            </w:pPr>
            <w:r>
              <w:rPr>
                <w:b/>
                <w:szCs w:val="26"/>
              </w:rPr>
              <w:t>300</w:t>
            </w:r>
          </w:p>
        </w:tc>
        <w:tc>
          <w:tcPr>
            <w:tcW w:w="924" w:type="dxa"/>
            <w:vAlign w:val="center"/>
          </w:tcPr>
          <w:p w:rsidR="00135A5C" w:rsidRPr="00DA15C1" w:rsidRDefault="00135A5C" w:rsidP="00135A5C">
            <w:pPr>
              <w:spacing w:line="240" w:lineRule="auto"/>
              <w:jc w:val="center"/>
              <w:rPr>
                <w:b/>
                <w:szCs w:val="26"/>
                <w:highlight w:val="yellow"/>
              </w:rPr>
            </w:pPr>
            <w:r>
              <w:rPr>
                <w:b/>
                <w:szCs w:val="26"/>
                <w:highlight w:val="yellow"/>
              </w:rPr>
              <w:t>75</w:t>
            </w:r>
          </w:p>
        </w:tc>
        <w:tc>
          <w:tcPr>
            <w:tcW w:w="1492" w:type="dxa"/>
            <w:vAlign w:val="center"/>
          </w:tcPr>
          <w:p w:rsidR="00135A5C" w:rsidRPr="00DA15C1" w:rsidRDefault="00135A5C" w:rsidP="00135A5C">
            <w:pPr>
              <w:spacing w:line="240" w:lineRule="auto"/>
              <w:jc w:val="center"/>
              <w:rPr>
                <w:b/>
                <w:szCs w:val="26"/>
                <w:highlight w:val="yellow"/>
              </w:rPr>
            </w:pPr>
            <w:r>
              <w:rPr>
                <w:b/>
                <w:szCs w:val="26"/>
                <w:highlight w:val="yellow"/>
              </w:rPr>
              <w:t>210</w:t>
            </w:r>
          </w:p>
        </w:tc>
        <w:tc>
          <w:tcPr>
            <w:tcW w:w="954" w:type="dxa"/>
            <w:vAlign w:val="center"/>
          </w:tcPr>
          <w:p w:rsidR="00135A5C" w:rsidRPr="00DA15C1" w:rsidRDefault="00135A5C" w:rsidP="00135A5C">
            <w:pPr>
              <w:spacing w:line="240" w:lineRule="auto"/>
              <w:jc w:val="center"/>
              <w:rPr>
                <w:b/>
                <w:szCs w:val="26"/>
              </w:rPr>
            </w:pPr>
            <w:r>
              <w:rPr>
                <w:b/>
                <w:szCs w:val="26"/>
              </w:rPr>
              <w:t>15</w:t>
            </w:r>
          </w:p>
        </w:tc>
      </w:tr>
    </w:tbl>
    <w:p w:rsidR="005A4A91" w:rsidRDefault="005A4A91" w:rsidP="00A120AA">
      <w:pPr>
        <w:spacing w:before="80" w:after="0" w:line="240" w:lineRule="auto"/>
        <w:jc w:val="both"/>
        <w:outlineLvl w:val="0"/>
        <w:rPr>
          <w:rFonts w:eastAsia="Times New Roman"/>
          <w:b/>
          <w:szCs w:val="26"/>
          <w:lang w:val="pt-BR"/>
        </w:rPr>
      </w:pPr>
      <w:r>
        <w:rPr>
          <w:rFonts w:eastAsia="Times New Roman"/>
          <w:b/>
          <w:szCs w:val="26"/>
          <w:lang w:val="pt-BR"/>
        </w:rPr>
        <w:t>IV. CHƯƠNG TRÌNH MÔN HỌC ĐÀO TẠO</w:t>
      </w:r>
    </w:p>
    <w:p w:rsidR="005A4A91" w:rsidRPr="005A4A91" w:rsidRDefault="005A4A91" w:rsidP="005A4A91">
      <w:pPr>
        <w:spacing w:before="80" w:after="0" w:line="240" w:lineRule="auto"/>
        <w:jc w:val="center"/>
        <w:outlineLvl w:val="0"/>
        <w:rPr>
          <w:rFonts w:eastAsia="Times New Roman"/>
          <w:i/>
          <w:szCs w:val="26"/>
          <w:lang w:val="pt-BR"/>
        </w:rPr>
      </w:pPr>
      <w:r w:rsidRPr="005A4A91">
        <w:rPr>
          <w:rFonts w:eastAsia="Times New Roman"/>
          <w:i/>
          <w:szCs w:val="26"/>
          <w:lang w:val="pt-BR"/>
        </w:rPr>
        <w:t>(Nội dung chi tiết có phụ lục kèm theo)</w:t>
      </w:r>
    </w:p>
    <w:p w:rsidR="00410FB8" w:rsidRDefault="00410FB8" w:rsidP="00A120AA">
      <w:pPr>
        <w:spacing w:before="80" w:after="0" w:line="240" w:lineRule="auto"/>
        <w:jc w:val="both"/>
        <w:outlineLvl w:val="0"/>
        <w:rPr>
          <w:rFonts w:eastAsia="Times New Roman"/>
          <w:b/>
          <w:szCs w:val="26"/>
          <w:lang w:val="pt-BR"/>
        </w:rPr>
      </w:pPr>
      <w:r>
        <w:rPr>
          <w:rFonts w:eastAsia="Times New Roman"/>
          <w:b/>
          <w:szCs w:val="26"/>
          <w:lang w:val="pt-BR"/>
        </w:rPr>
        <w:t>V. QUY TRÌNH ĐÀO TẠO, ĐIỀU KIỆN TỐT NGHIỆP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Quy trình đào tạo sơ cấp nghề</w:t>
      </w:r>
      <w:r w:rsidRPr="00410FB8">
        <w:rPr>
          <w:rFonts w:eastAsia="Times New Roman"/>
          <w:szCs w:val="26"/>
          <w:lang w:val="pt-BR"/>
        </w:rPr>
        <w:t xml:space="preserve"> </w:t>
      </w:r>
      <w:r w:rsidR="00984D85">
        <w:rPr>
          <w:rFonts w:eastAsia="Times New Roman"/>
          <w:szCs w:val="26"/>
          <w:lang w:val="pt-BR"/>
        </w:rPr>
        <w:t>Quản trị mạng máy tính</w:t>
      </w:r>
      <w:r>
        <w:rPr>
          <w:rFonts w:eastAsia="Times New Roman"/>
          <w:szCs w:val="26"/>
          <w:lang w:val="pt-BR"/>
        </w:rPr>
        <w:t xml:space="preserve"> được thực hiện theo quy trình khép kín từ khâu tuyển sinh đến cập phát chứng chỉ sơ cấp.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Thực hiện chi tiết cụ thể theo quy trình đào tạo sau:</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1. Mục đích:</w:t>
      </w:r>
    </w:p>
    <w:p w:rsidR="00410FB8" w:rsidRDefault="00410FB8" w:rsidP="00F61E23">
      <w:pPr>
        <w:spacing w:before="80" w:after="0" w:line="240" w:lineRule="auto"/>
        <w:ind w:firstLine="720"/>
        <w:jc w:val="both"/>
        <w:outlineLvl w:val="0"/>
        <w:rPr>
          <w:rFonts w:eastAsia="Times New Roman"/>
          <w:szCs w:val="26"/>
          <w:lang w:val="pt-BR"/>
        </w:rPr>
      </w:pPr>
      <w:r>
        <w:rPr>
          <w:rFonts w:eastAsia="Times New Roman"/>
          <w:szCs w:val="26"/>
          <w:lang w:val="pt-BR"/>
        </w:rPr>
        <w:t>Nhằm hướng dẫn chi tiết cho quá trình đào tạo sơ cấp tại trường Cao đẳng Lý Tự Trọng Thành phố Hồ Chí Minh.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2. Tuyển sinh trình độ sơ cấp:</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szCs w:val="26"/>
          <w:lang w:val="pt-BR"/>
        </w:rPr>
        <w:t xml:space="preserve">- </w:t>
      </w:r>
      <w:r w:rsidRPr="00A3664A">
        <w:rPr>
          <w:rFonts w:eastAsia="Times New Roman"/>
          <w:iCs/>
          <w:szCs w:val="26"/>
          <w:lang w:val="pt-BR"/>
        </w:rPr>
        <w:t>Căn cứ vào gi</w:t>
      </w:r>
      <w:r>
        <w:rPr>
          <w:rFonts w:eastAsia="Times New Roman"/>
          <w:iCs/>
          <w:szCs w:val="26"/>
          <w:lang w:val="pt-BR"/>
        </w:rPr>
        <w:t>ấp phép đào tạo trình độ sơ cấp đã cấp phép</w:t>
      </w:r>
      <w:r w:rsidRPr="00A3664A">
        <w:rPr>
          <w:rFonts w:eastAsia="Times New Roman"/>
          <w:iCs/>
          <w:szCs w:val="26"/>
          <w:lang w:val="pt-BR"/>
        </w:rPr>
        <w:t>, xác định chỉ tiêu tuyển sinh cho từng đợt</w:t>
      </w:r>
      <w:r>
        <w:rPr>
          <w:rFonts w:eastAsia="Times New Roman"/>
          <w:iCs/>
          <w:szCs w:val="26"/>
          <w:lang w:val="pt-BR"/>
        </w:rPr>
        <w:t>.</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iCs/>
          <w:szCs w:val="26"/>
          <w:lang w:val="pt-BR"/>
        </w:rPr>
        <w:t>- Tổ chức tuyển sinh</w:t>
      </w:r>
      <w:r w:rsidRPr="00A3664A">
        <w:rPr>
          <w:rFonts w:eastAsia="Times New Roman"/>
          <w:iCs/>
          <w:szCs w:val="26"/>
          <w:lang w:val="pt-BR"/>
        </w:rPr>
        <w:t xml:space="preserve"> trên các phương tiện thông tin đại chúng</w:t>
      </w:r>
      <w:r>
        <w:rPr>
          <w:rFonts w:eastAsia="Times New Roman"/>
          <w:iCs/>
          <w:szCs w:val="26"/>
          <w:lang w:val="pt-BR"/>
        </w:rPr>
        <w:t>.</w:t>
      </w:r>
    </w:p>
    <w:p w:rsidR="00410FB8" w:rsidRPr="00410FB8" w:rsidRDefault="00410FB8" w:rsidP="00F61E23">
      <w:pPr>
        <w:spacing w:before="80" w:after="0" w:line="240" w:lineRule="auto"/>
        <w:ind w:firstLine="540"/>
        <w:jc w:val="both"/>
        <w:outlineLvl w:val="0"/>
        <w:rPr>
          <w:rFonts w:eastAsia="Times New Roman"/>
          <w:szCs w:val="26"/>
          <w:lang w:val="pt-BR"/>
        </w:rPr>
      </w:pPr>
      <w:r>
        <w:rPr>
          <w:rFonts w:eastAsia="Times New Roman"/>
          <w:iCs/>
          <w:szCs w:val="26"/>
          <w:lang w:val="pt-BR"/>
        </w:rPr>
        <w:t>- Đối tượng tuyển sinh đào tạo đúng quy định.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3. </w:t>
      </w:r>
      <w:r w:rsidR="00F61E23" w:rsidRPr="00F367C6">
        <w:rPr>
          <w:rFonts w:eastAsia="Times New Roman"/>
          <w:i/>
          <w:szCs w:val="26"/>
          <w:lang w:val="pt-BR"/>
        </w:rPr>
        <w:t>Thành lập lớp đào tạo trình độ sơ cấp</w:t>
      </w:r>
      <w:r w:rsidRPr="00F367C6">
        <w:rPr>
          <w:rFonts w:eastAsia="Times New Roman"/>
          <w:i/>
          <w:szCs w:val="26"/>
          <w:lang w:val="pt-BR"/>
        </w:rPr>
        <w:t>:</w:t>
      </w:r>
    </w:p>
    <w:p w:rsidR="00F61E23" w:rsidRDefault="00F61E23" w:rsidP="00F61E23">
      <w:pPr>
        <w:spacing w:before="80" w:after="0" w:line="240" w:lineRule="auto"/>
        <w:ind w:firstLine="510"/>
        <w:jc w:val="both"/>
        <w:rPr>
          <w:rFonts w:eastAsia="Times New Roman"/>
          <w:iCs/>
          <w:szCs w:val="26"/>
          <w:lang w:val="pt-BR"/>
        </w:rPr>
      </w:pPr>
      <w:r w:rsidRPr="00A3664A">
        <w:rPr>
          <w:rFonts w:eastAsia="Times New Roman"/>
          <w:iCs/>
          <w:szCs w:val="26"/>
          <w:lang w:val="pt-BR"/>
        </w:rPr>
        <w:t xml:space="preserve">- Căn cứ kết quả tuyển sinh, xét duyệt danh sách </w:t>
      </w:r>
      <w:r>
        <w:rPr>
          <w:rFonts w:eastAsia="Times New Roman"/>
          <w:iCs/>
          <w:szCs w:val="26"/>
          <w:lang w:val="pt-BR"/>
        </w:rPr>
        <w:t>học sinh</w:t>
      </w:r>
      <w:r w:rsidRPr="00A3664A">
        <w:rPr>
          <w:rFonts w:eastAsia="Times New Roman"/>
          <w:iCs/>
          <w:szCs w:val="26"/>
          <w:lang w:val="pt-BR"/>
        </w:rPr>
        <w:t xml:space="preserve"> trúng tuyển </w:t>
      </w:r>
      <w:r>
        <w:rPr>
          <w:rFonts w:eastAsia="Times New Roman"/>
          <w:iCs/>
          <w:szCs w:val="26"/>
          <w:lang w:val="pt-BR"/>
        </w:rPr>
        <w:t>đảm bảo đúng đối tượng.</w:t>
      </w:r>
    </w:p>
    <w:p w:rsidR="00F61E23" w:rsidRPr="00A3664A" w:rsidRDefault="00F61E23" w:rsidP="00F61E23">
      <w:pPr>
        <w:spacing w:before="80" w:after="0" w:line="240" w:lineRule="auto"/>
        <w:ind w:firstLine="510"/>
        <w:jc w:val="both"/>
        <w:rPr>
          <w:rFonts w:eastAsia="Times New Roman"/>
          <w:iCs/>
          <w:szCs w:val="26"/>
          <w:lang w:val="pt-BR"/>
        </w:rPr>
      </w:pPr>
      <w:r>
        <w:rPr>
          <w:rFonts w:eastAsia="Times New Roman"/>
          <w:iCs/>
          <w:szCs w:val="26"/>
          <w:lang w:val="pt-BR"/>
        </w:rPr>
        <w:t>- T</w:t>
      </w:r>
      <w:r w:rsidRPr="00A3664A">
        <w:rPr>
          <w:rFonts w:eastAsia="Times New Roman"/>
          <w:iCs/>
          <w:szCs w:val="26"/>
          <w:lang w:val="pt-BR"/>
        </w:rPr>
        <w:t>hành lập các lớp đào tạo trình độ sơ cấp với số lượng đúng quy định</w:t>
      </w:r>
      <w:r>
        <w:rPr>
          <w:rFonts w:eastAsia="Times New Roman"/>
          <w:iCs/>
          <w:szCs w:val="26"/>
          <w:lang w:val="pt-BR"/>
        </w:rPr>
        <w:t xml:space="preserve">, không quá </w:t>
      </w:r>
      <w:r w:rsidRPr="00F61E23">
        <w:rPr>
          <w:rFonts w:eastAsia="Times New Roman"/>
          <w:iCs/>
          <w:color w:val="FF0000"/>
          <w:szCs w:val="26"/>
          <w:lang w:val="pt-BR"/>
        </w:rPr>
        <w:t>25</w:t>
      </w:r>
      <w:r>
        <w:rPr>
          <w:rFonts w:eastAsia="Times New Roman"/>
          <w:iCs/>
          <w:szCs w:val="26"/>
          <w:lang w:val="pt-BR"/>
        </w:rPr>
        <w:t xml:space="preserve"> học sinh / lớp đối với nghề </w:t>
      </w:r>
      <w:r w:rsidR="00984D85">
        <w:rPr>
          <w:rFonts w:eastAsia="Times New Roman"/>
          <w:szCs w:val="26"/>
          <w:lang w:val="pt-BR"/>
        </w:rPr>
        <w:t>Quản trị mạng máy tính</w:t>
      </w:r>
    </w:p>
    <w:p w:rsidR="00F61E23" w:rsidRPr="00F367C6" w:rsidRDefault="00F61E23" w:rsidP="00F61E23">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4. Xây dựng kế hoạch đào tạo sơ cấp:</w:t>
      </w:r>
    </w:p>
    <w:p w:rsidR="00060A77" w:rsidRPr="00A3664A" w:rsidRDefault="00060A77" w:rsidP="00060A77">
      <w:pPr>
        <w:spacing w:before="80" w:after="0" w:line="240" w:lineRule="auto"/>
        <w:ind w:firstLine="720"/>
        <w:jc w:val="both"/>
        <w:rPr>
          <w:rFonts w:eastAsia="Times New Roman"/>
          <w:iCs/>
          <w:szCs w:val="26"/>
          <w:lang w:val="pt-BR"/>
        </w:rPr>
      </w:pPr>
      <w:r w:rsidRPr="00A3664A">
        <w:rPr>
          <w:rFonts w:eastAsia="Times New Roman"/>
          <w:iCs/>
          <w:szCs w:val="26"/>
          <w:lang w:val="pt-BR"/>
        </w:rPr>
        <w:t xml:space="preserve">Căn cứ vào Quyết định thành lập lớp, </w:t>
      </w:r>
      <w:r>
        <w:rPr>
          <w:rFonts w:eastAsia="Times New Roman"/>
          <w:iCs/>
          <w:szCs w:val="26"/>
          <w:lang w:val="pt-BR"/>
        </w:rPr>
        <w:t xml:space="preserve">triển khai </w:t>
      </w:r>
      <w:r w:rsidRPr="00A3664A">
        <w:rPr>
          <w:rFonts w:eastAsia="Times New Roman"/>
          <w:iCs/>
          <w:szCs w:val="26"/>
          <w:lang w:val="pt-BR"/>
        </w:rPr>
        <w:t>xây dựng kế hoạch và tiến độ đào tạo chi tiết cho lớp học</w:t>
      </w:r>
      <w:r>
        <w:rPr>
          <w:rFonts w:eastAsia="Times New Roman"/>
          <w:iCs/>
          <w:szCs w:val="26"/>
          <w:lang w:val="pt-BR"/>
        </w:rPr>
        <w:t>; xây dựng kế hoạch giảng viên giảng dạy đúng</w:t>
      </w:r>
      <w:r w:rsidRPr="00A3664A">
        <w:rPr>
          <w:rFonts w:eastAsia="Times New Roman"/>
          <w:iCs/>
          <w:szCs w:val="26"/>
          <w:lang w:val="pt-BR"/>
        </w:rPr>
        <w:t xml:space="preserve"> theo Quy định tại Thông tư số 42/2015/TT-BLĐTBXH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p>
    <w:p w:rsidR="00060A77" w:rsidRPr="00F367C6" w:rsidRDefault="00060A77" w:rsidP="00060A77">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5. Phân công giáo viên giảng dạy:</w:t>
      </w:r>
    </w:p>
    <w:p w:rsidR="00410FB8" w:rsidRPr="00410FB8" w:rsidRDefault="006B5B0D" w:rsidP="006B5B0D">
      <w:pPr>
        <w:spacing w:before="80" w:after="0" w:line="240" w:lineRule="auto"/>
        <w:ind w:firstLine="720"/>
        <w:jc w:val="both"/>
        <w:outlineLvl w:val="0"/>
        <w:rPr>
          <w:rFonts w:eastAsia="Times New Roman"/>
          <w:szCs w:val="26"/>
          <w:lang w:val="pt-BR"/>
        </w:rPr>
      </w:pPr>
      <w:r w:rsidRPr="00A3664A">
        <w:rPr>
          <w:rFonts w:eastAsia="Times New Roman"/>
          <w:iCs/>
          <w:szCs w:val="26"/>
          <w:lang w:val="pt-BR"/>
        </w:rPr>
        <w:lastRenderedPageBreak/>
        <w:t>Căn cứ vào Kế hoạch và tiến độ đào tạo</w:t>
      </w:r>
      <w:r>
        <w:rPr>
          <w:rFonts w:eastAsia="Times New Roman"/>
          <w:iCs/>
          <w:szCs w:val="26"/>
          <w:lang w:val="pt-BR"/>
        </w:rPr>
        <w:t xml:space="preserve">, khoa </w:t>
      </w:r>
      <w:r w:rsidR="00984D85">
        <w:rPr>
          <w:rFonts w:eastAsia="Times New Roman"/>
          <w:iCs/>
          <w:szCs w:val="26"/>
          <w:lang w:val="pt-BR"/>
        </w:rPr>
        <w:t>Công nghệ thông tin</w:t>
      </w:r>
      <w:r>
        <w:rPr>
          <w:rFonts w:eastAsia="Times New Roman"/>
          <w:iCs/>
          <w:szCs w:val="26"/>
          <w:lang w:val="pt-BR"/>
        </w:rPr>
        <w:t xml:space="preserve"> lựa c</w:t>
      </w:r>
      <w:r w:rsidR="00F00A2A">
        <w:rPr>
          <w:rFonts w:eastAsia="Times New Roman"/>
          <w:iCs/>
          <w:szCs w:val="26"/>
          <w:lang w:val="pt-BR"/>
        </w:rPr>
        <w:t xml:space="preserve">họn </w:t>
      </w:r>
      <w:r w:rsidRPr="00A3664A">
        <w:rPr>
          <w:rFonts w:eastAsia="Times New Roman"/>
          <w:iCs/>
          <w:szCs w:val="26"/>
          <w:lang w:val="pt-BR"/>
        </w:rPr>
        <w:t>giảng viên đạt chuẩn về chuyên môn</w:t>
      </w:r>
      <w:r w:rsidR="00F00A2A">
        <w:rPr>
          <w:rFonts w:eastAsia="Times New Roman"/>
          <w:iCs/>
          <w:szCs w:val="26"/>
          <w:lang w:val="pt-BR"/>
        </w:rPr>
        <w:t xml:space="preserve">, tin học, ngoại ngữ, kỹ năng nghề phù hợp với nghề </w:t>
      </w:r>
      <w:r w:rsidR="00984D85">
        <w:rPr>
          <w:rFonts w:eastAsia="Times New Roman"/>
          <w:szCs w:val="26"/>
          <w:lang w:val="pt-BR"/>
        </w:rPr>
        <w:t>Quản trị mạng máy tính</w:t>
      </w:r>
      <w:r w:rsidR="00F00A2A">
        <w:rPr>
          <w:rFonts w:eastAsia="Times New Roman"/>
          <w:iCs/>
          <w:szCs w:val="26"/>
          <w:lang w:val="pt-BR"/>
        </w:rPr>
        <w:t xml:space="preserve">, triển khai thực hiện giảng dạy nghề </w:t>
      </w:r>
      <w:r w:rsidR="00984D85">
        <w:rPr>
          <w:rFonts w:eastAsia="Times New Roman"/>
          <w:szCs w:val="26"/>
          <w:lang w:val="pt-BR"/>
        </w:rPr>
        <w:t>Quản trị mạng máy tính</w:t>
      </w:r>
      <w:r w:rsidR="00984D85" w:rsidRPr="00A3664A">
        <w:rPr>
          <w:rFonts w:eastAsia="Times New Roman"/>
          <w:iCs/>
          <w:szCs w:val="26"/>
          <w:lang w:val="pt-BR"/>
        </w:rPr>
        <w:t xml:space="preserve"> </w:t>
      </w:r>
      <w:r w:rsidRPr="00A3664A">
        <w:rPr>
          <w:rFonts w:eastAsia="Times New Roman"/>
          <w:iCs/>
          <w:szCs w:val="26"/>
          <w:lang w:val="pt-BR"/>
        </w:rPr>
        <w:t>đúng quy định</w:t>
      </w:r>
      <w:r w:rsidR="00F00A2A">
        <w:rPr>
          <w:rFonts w:eastAsia="Times New Roman"/>
          <w:iCs/>
          <w:szCs w:val="26"/>
          <w:lang w:val="pt-BR"/>
        </w:rPr>
        <w:t>.</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6. Kế hoạch thi kết thúc khóa học:</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môn học của lớp học, xây dựng và ban hành kế hoạch thi kết thúc khóa học sơ cấp nghề </w:t>
      </w:r>
      <w:r w:rsidR="00984D85">
        <w:rPr>
          <w:rFonts w:eastAsia="Times New Roman"/>
          <w:szCs w:val="26"/>
          <w:lang w:val="pt-BR"/>
        </w:rPr>
        <w:t>Quản trị mạng máy tính</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Chuẩn bị trang thiết bị, vất tư phục vụ kỳ thi kết thúc khóa học trình độ sơ cấp nghề </w:t>
      </w:r>
      <w:r w:rsidR="00984D85">
        <w:rPr>
          <w:rFonts w:eastAsia="Times New Roman"/>
          <w:szCs w:val="26"/>
          <w:lang w:val="pt-BR"/>
        </w:rPr>
        <w:t>Quản trị mạng máy tính</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7. Công nhận tốt nghiệp và cấp phát chứng chỉ sơ cấp::</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khóa học. Hiệu trưởng quyết định công nhận tốt nghiệp và cấp chứng chỉ sơ cấp nghề </w:t>
      </w:r>
      <w:r w:rsidR="00984D85">
        <w:rPr>
          <w:rFonts w:eastAsia="Times New Roman"/>
          <w:szCs w:val="26"/>
          <w:lang w:val="pt-BR"/>
        </w:rPr>
        <w:t xml:space="preserve">Quản trị mạng máy tính </w:t>
      </w:r>
      <w:r>
        <w:rPr>
          <w:rFonts w:eastAsia="Times New Roman"/>
          <w:szCs w:val="26"/>
          <w:lang w:val="pt-BR"/>
        </w:rPr>
        <w:t>cho những học viên đủ điều kiện.</w:t>
      </w:r>
    </w:p>
    <w:p w:rsidR="00C254DF" w:rsidRP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w:t>
      </w:r>
      <w:r w:rsidRPr="00C254DF">
        <w:rPr>
          <w:rFonts w:eastAsia="Times New Roman"/>
          <w:szCs w:val="26"/>
          <w:highlight w:val="yellow"/>
          <w:lang w:val="pt-BR"/>
        </w:rPr>
        <w:t>Phòng  Tuyển sinh – Đào tạo</w:t>
      </w:r>
      <w:r>
        <w:rPr>
          <w:rFonts w:eastAsia="Times New Roman"/>
          <w:szCs w:val="26"/>
          <w:lang w:val="pt-BR"/>
        </w:rPr>
        <w:t xml:space="preserve"> </w:t>
      </w:r>
      <w:r>
        <w:rPr>
          <w:rFonts w:eastAsia="Times New Roman"/>
          <w:szCs w:val="26"/>
        </w:rPr>
        <w:t>thực hiện công việc sao lưu sổ sách theo mẫu quy định tại Thông tư số 42/2015/</w:t>
      </w:r>
      <w:r w:rsidRPr="00A3664A">
        <w:rPr>
          <w:rFonts w:eastAsia="Times New Roman"/>
          <w:iCs/>
          <w:szCs w:val="26"/>
          <w:lang w:val="pt-BR"/>
        </w:rPr>
        <w:t xml:space="preserve">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r>
        <w:rPr>
          <w:rFonts w:eastAsia="Times New Roman"/>
          <w:iCs/>
          <w:szCs w:val="26"/>
          <w:lang w:val="pt-BR"/>
        </w:rPr>
        <w:t>.</w:t>
      </w:r>
    </w:p>
    <w:p w:rsidR="00442ABD" w:rsidRDefault="00442ABD" w:rsidP="00442ABD">
      <w:pPr>
        <w:spacing w:before="80" w:after="0" w:line="240" w:lineRule="auto"/>
        <w:jc w:val="both"/>
        <w:outlineLvl w:val="0"/>
        <w:rPr>
          <w:rFonts w:eastAsia="Times New Roman"/>
          <w:b/>
          <w:szCs w:val="26"/>
          <w:lang w:val="pt-BR"/>
        </w:rPr>
      </w:pPr>
      <w:r>
        <w:rPr>
          <w:rFonts w:eastAsia="Times New Roman"/>
          <w:b/>
          <w:szCs w:val="26"/>
          <w:lang w:val="pt-BR"/>
        </w:rPr>
        <w:t>VI. PHƯƠNG PHÁP</w:t>
      </w:r>
      <w:r w:rsidR="00043003">
        <w:rPr>
          <w:rFonts w:eastAsia="Times New Roman"/>
          <w:b/>
          <w:szCs w:val="26"/>
          <w:lang w:val="pt-BR"/>
        </w:rPr>
        <w:t xml:space="preserve"> VÀ THANG ĐIỂM ĐÁNH GIÁ</w:t>
      </w:r>
    </w:p>
    <w:p w:rsidR="00043003"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Đánh giá kết quả học tập được thực hiện theo cách thức kết hợp chấm điểm kiểm tra đánh giá quá trình và thi kết thúc từng môn học.</w:t>
      </w:r>
    </w:p>
    <w:p w:rsidR="00CF4D58"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Thang điểm đánh giá kết quả học tập của học sinh theo thang điểm 10 (từ 1 đến 10), có tính đến hàng thập phân 01 con số.</w:t>
      </w:r>
    </w:p>
    <w:p w:rsidR="00CF4D58" w:rsidRDefault="00CF4D58" w:rsidP="00CF4D58">
      <w:pPr>
        <w:spacing w:before="80" w:after="0" w:line="240" w:lineRule="auto"/>
        <w:jc w:val="both"/>
        <w:outlineLvl w:val="0"/>
        <w:rPr>
          <w:rFonts w:eastAsia="Times New Roman"/>
          <w:b/>
          <w:szCs w:val="26"/>
          <w:lang w:val="pt-BR"/>
        </w:rPr>
      </w:pPr>
      <w:r>
        <w:rPr>
          <w:rFonts w:eastAsia="Times New Roman"/>
          <w:b/>
          <w:szCs w:val="26"/>
          <w:lang w:val="pt-BR"/>
        </w:rPr>
        <w:t>VII. HƯỚNG DẪN SỬ DỤNG CHƯƠNG TRÌNH DẠY NGHỀ TRÌNH ĐỘ SƠ CẤP:</w:t>
      </w:r>
    </w:p>
    <w:p w:rsidR="00CF4D58" w:rsidRPr="00F367C6" w:rsidRDefault="00CF4D58" w:rsidP="00CF4D5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1. Hướng dẫn xác định danh mục các môn học đào tạo nghề; thời gian, phân bố thời gian và chương trình cho môn học đào tạo nghề: </w:t>
      </w:r>
    </w:p>
    <w:p w:rsidR="00C254DF"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xml:space="preserve">- Chương trình dạy nghề trình độ sơ cấp nghề của nghề </w:t>
      </w:r>
      <w:r w:rsidR="00984D85">
        <w:rPr>
          <w:rFonts w:eastAsia="Times New Roman"/>
          <w:szCs w:val="26"/>
          <w:lang w:val="pt-BR"/>
        </w:rPr>
        <w:t>Quản trị mạng máy tính</w:t>
      </w:r>
      <w:r w:rsidR="00984D85">
        <w:rPr>
          <w:rFonts w:eastAsia="Times New Roman"/>
          <w:iCs/>
          <w:szCs w:val="26"/>
          <w:lang w:val="pt-BR"/>
        </w:rPr>
        <w:t xml:space="preserve"> </w:t>
      </w:r>
      <w:r>
        <w:rPr>
          <w:rFonts w:eastAsia="Times New Roman"/>
          <w:iCs/>
          <w:szCs w:val="26"/>
          <w:lang w:val="pt-BR"/>
        </w:rPr>
        <w:t xml:space="preserve">được dùng dạy nghề cho lao động phổ thông có nhu cầu học nghề. Khi học viên học đủ </w:t>
      </w:r>
      <w:r w:rsidR="00984D85">
        <w:rPr>
          <w:rFonts w:eastAsia="Times New Roman"/>
          <w:iCs/>
          <w:szCs w:val="26"/>
          <w:lang w:val="pt-BR"/>
        </w:rPr>
        <w:t>5</w:t>
      </w:r>
      <w:r>
        <w:rPr>
          <w:rFonts w:eastAsia="Times New Roman"/>
          <w:iCs/>
          <w:szCs w:val="26"/>
          <w:lang w:val="pt-BR"/>
        </w:rPr>
        <w:t xml:space="preserve"> môn học trong chương trình này và đạt kết quả trung bình trở lên tại kỳ kiểm tra kết thúc khóa học sẽ được cấp chứng chỉ sơ cấp nghề.</w:t>
      </w:r>
    </w:p>
    <w:p w:rsidR="00695F33"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Các môn học được bố trí giảng dạy không theo thứ tự từ môn học MH01 đến môn học MH</w:t>
      </w:r>
      <w:r w:rsidR="00984D85">
        <w:rPr>
          <w:rFonts w:eastAsia="Times New Roman"/>
          <w:iCs/>
          <w:szCs w:val="26"/>
          <w:lang w:val="pt-BR"/>
        </w:rPr>
        <w:t>05</w:t>
      </w:r>
      <w:r>
        <w:rPr>
          <w:rFonts w:eastAsia="Times New Roman"/>
          <w:iCs/>
          <w:szCs w:val="26"/>
          <w:lang w:val="pt-BR"/>
        </w:rPr>
        <w:t xml:space="preserve"> có đề cương chi tiết như trong bảng phụ lục kèm theo. Thời gian học lý thuyết được tính bằng 25 giờ/tuần, thời gian học thực hành là 40 giờ/tuần.</w:t>
      </w:r>
    </w:p>
    <w:p w:rsidR="00695F33" w:rsidRPr="00CF4D58"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Thời gian kiểm tra trong các môn học được tính là thời gian thực hành.</w:t>
      </w: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szCs w:val="26"/>
          <w:lang w:val="pt-BR"/>
        </w:rPr>
        <w:t xml:space="preserve">2. Hướng dẫn </w:t>
      </w:r>
      <w:r w:rsidR="00A120AA" w:rsidRPr="00F367C6">
        <w:rPr>
          <w:rFonts w:eastAsia="Times New Roman"/>
          <w:i/>
          <w:iCs/>
          <w:szCs w:val="26"/>
          <w:lang w:val="pt-BR"/>
        </w:rPr>
        <w:t xml:space="preserve">kiểm tra </w:t>
      </w:r>
      <w:r w:rsidR="009E5921" w:rsidRPr="00F367C6">
        <w:rPr>
          <w:rFonts w:eastAsia="Times New Roman"/>
          <w:i/>
          <w:iCs/>
          <w:szCs w:val="26"/>
          <w:lang w:val="pt-BR"/>
        </w:rPr>
        <w:t>kết thúc khóa học</w:t>
      </w:r>
      <w:r w:rsidR="00A120AA" w:rsidRPr="00F367C6">
        <w:rPr>
          <w:rFonts w:eastAsia="Times New Roman"/>
          <w:i/>
          <w:iCs/>
          <w:szCs w:val="26"/>
          <w:lang w:val="pt-BR"/>
        </w:rPr>
        <w:t>:</w:t>
      </w:r>
    </w:p>
    <w:p w:rsidR="008D654E" w:rsidRPr="008D654E" w:rsidRDefault="008D654E" w:rsidP="00695F33">
      <w:pPr>
        <w:spacing w:before="80" w:after="0" w:line="240" w:lineRule="auto"/>
        <w:ind w:firstLine="360"/>
        <w:jc w:val="both"/>
        <w:rPr>
          <w:rFonts w:eastAsia="Times New Roman"/>
          <w:i/>
          <w:iCs/>
          <w:sz w:val="12"/>
          <w:szCs w:val="12"/>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Số TT</w:t>
            </w:r>
          </w:p>
        </w:tc>
        <w:tc>
          <w:tcPr>
            <w:tcW w:w="4140"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Nội dung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Hình thức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Thời gian thi</w:t>
            </w:r>
          </w:p>
        </w:tc>
      </w:tr>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w:t>
            </w:r>
          </w:p>
        </w:tc>
        <w:tc>
          <w:tcPr>
            <w:tcW w:w="4140" w:type="dxa"/>
            <w:shd w:val="clear" w:color="auto" w:fill="auto"/>
          </w:tcPr>
          <w:p w:rsidR="00F367C6" w:rsidRPr="00720AED" w:rsidRDefault="00984D85" w:rsidP="00CE195F">
            <w:pPr>
              <w:spacing w:before="80" w:after="0" w:line="240" w:lineRule="auto"/>
              <w:jc w:val="center"/>
              <w:rPr>
                <w:rFonts w:eastAsia="Times New Roman"/>
                <w:iCs/>
                <w:color w:val="FF0000"/>
                <w:szCs w:val="26"/>
                <w:lang w:val="pt-BR"/>
              </w:rPr>
            </w:pPr>
            <w:r>
              <w:rPr>
                <w:rFonts w:eastAsia="Times New Roman"/>
                <w:iCs/>
                <w:color w:val="FF0000"/>
                <w:szCs w:val="26"/>
                <w:lang w:val="pt-BR"/>
              </w:rPr>
              <w:t>Thiết lập và khắc phục các sự cố hệ thống mạng</w:t>
            </w:r>
          </w:p>
        </w:tc>
        <w:tc>
          <w:tcPr>
            <w:tcW w:w="2421" w:type="dxa"/>
            <w:shd w:val="clear" w:color="auto" w:fill="auto"/>
          </w:tcPr>
          <w:p w:rsidR="00F367C6" w:rsidRPr="00720AED" w:rsidRDefault="00CE195F" w:rsidP="00CE195F">
            <w:pPr>
              <w:spacing w:before="80" w:after="0" w:line="240" w:lineRule="auto"/>
              <w:jc w:val="center"/>
              <w:rPr>
                <w:rFonts w:eastAsia="Times New Roman"/>
                <w:iCs/>
                <w:color w:val="FF0000"/>
                <w:szCs w:val="26"/>
                <w:lang w:val="pt-BR"/>
              </w:rPr>
            </w:pPr>
            <w:r>
              <w:rPr>
                <w:rFonts w:eastAsia="Times New Roman"/>
                <w:iCs/>
                <w:color w:val="FF0000"/>
                <w:szCs w:val="26"/>
                <w:lang w:val="pt-BR"/>
              </w:rPr>
              <w:t>Thực hành</w:t>
            </w:r>
          </w:p>
        </w:tc>
        <w:tc>
          <w:tcPr>
            <w:tcW w:w="2421"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180 phút</w:t>
            </w:r>
          </w:p>
        </w:tc>
      </w:tr>
    </w:tbl>
    <w:p w:rsidR="00695F33" w:rsidRDefault="00695F33" w:rsidP="00A120AA">
      <w:pPr>
        <w:spacing w:before="80" w:after="0" w:line="240" w:lineRule="auto"/>
        <w:jc w:val="both"/>
        <w:rPr>
          <w:rFonts w:eastAsia="Times New Roman"/>
          <w:iCs/>
          <w:szCs w:val="26"/>
          <w:lang w:val="pt-BR"/>
        </w:rPr>
      </w:pP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iCs/>
          <w:szCs w:val="26"/>
          <w:lang w:val="pt-BR"/>
        </w:rPr>
        <w:t>3</w:t>
      </w:r>
      <w:r w:rsidR="00F367C6">
        <w:rPr>
          <w:rFonts w:eastAsia="Times New Roman"/>
          <w:i/>
          <w:iCs/>
          <w:szCs w:val="26"/>
          <w:lang w:val="pt-BR"/>
        </w:rPr>
        <w:t>. Các chú ý khác:</w:t>
      </w:r>
    </w:p>
    <w:p w:rsidR="00F367C6" w:rsidRPr="00F367C6" w:rsidRDefault="00F367C6" w:rsidP="00695F33">
      <w:pPr>
        <w:spacing w:before="80" w:after="0" w:line="240" w:lineRule="auto"/>
        <w:ind w:firstLine="360"/>
        <w:jc w:val="both"/>
        <w:rPr>
          <w:rFonts w:eastAsia="Times New Roman"/>
          <w:iCs/>
          <w:szCs w:val="26"/>
          <w:lang w:val="pt-BR"/>
        </w:rPr>
      </w:pPr>
      <w:r>
        <w:rPr>
          <w:rFonts w:eastAsia="Times New Roman"/>
          <w:iCs/>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lastRenderedPageBreak/>
        <w:tab/>
        <w:t>Thành phố</w:t>
      </w:r>
      <w:r w:rsidR="00A3664A">
        <w:rPr>
          <w:rFonts w:eastAsia="Times New Roman"/>
          <w:i/>
          <w:iCs/>
          <w:szCs w:val="26"/>
          <w:lang w:val="pt-BR"/>
        </w:rPr>
        <w:t xml:space="preserve"> Hồ Chí Minh, ngày       tháng   </w:t>
      </w:r>
      <w:r>
        <w:rPr>
          <w:rFonts w:eastAsia="Times New Roman"/>
          <w:i/>
          <w:iCs/>
          <w:szCs w:val="26"/>
          <w:lang w:val="pt-BR"/>
        </w:rPr>
        <w:t xml:space="preserve"> năm 20</w:t>
      </w:r>
      <w:r w:rsidR="00A3664A">
        <w:rPr>
          <w:rFonts w:eastAsia="Times New Roman"/>
          <w:i/>
          <w:iCs/>
          <w:szCs w:val="26"/>
          <w:lang w:val="pt-BR"/>
        </w:rPr>
        <w:t>20</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F57398">
      <w:pPr>
        <w:spacing w:before="240" w:after="0" w:line="240" w:lineRule="auto"/>
        <w:jc w:val="center"/>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r w:rsidR="0028512E">
        <w:rPr>
          <w:rFonts w:eastAsia="Times New Roman"/>
          <w:bCs/>
          <w:sz w:val="28"/>
          <w:szCs w:val="28"/>
          <w:lang w:val="pt-BR"/>
        </w:rPr>
        <w:t xml:space="preserve"> nghề và kỹ năng cần thiết khác</w:t>
      </w:r>
      <w:r w:rsidRPr="00DA15C1">
        <w:rPr>
          <w:rFonts w:eastAsia="Times New Roman"/>
          <w:bCs/>
          <w:sz w:val="28"/>
          <w:szCs w:val="28"/>
          <w:lang w:val="pt-BR"/>
        </w:rPr>
        <w:t>:</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Số TT</w:t>
            </w:r>
          </w:p>
        </w:tc>
        <w:tc>
          <w:tcPr>
            <w:tcW w:w="3691" w:type="dxa"/>
            <w:vMerge w:val="restart"/>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Tên các bài trong môn học</w:t>
            </w:r>
          </w:p>
        </w:tc>
        <w:tc>
          <w:tcPr>
            <w:tcW w:w="5288" w:type="dxa"/>
            <w:gridSpan w:val="4"/>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Thời gian (giờ)</w:t>
            </w:r>
          </w:p>
        </w:tc>
      </w:tr>
      <w:tr w:rsidR="007E5562" w:rsidRPr="00DA15C1" w:rsidTr="00D23080">
        <w:trPr>
          <w:trHeight w:val="1030"/>
          <w:tblHeader/>
        </w:trPr>
        <w:tc>
          <w:tcPr>
            <w:tcW w:w="621" w:type="dxa"/>
            <w:vMerge/>
            <w:shd w:val="clear" w:color="auto" w:fill="auto"/>
          </w:tcPr>
          <w:p w:rsidR="007E5562" w:rsidRPr="00A3664A" w:rsidRDefault="007E5562" w:rsidP="00A3664A">
            <w:pPr>
              <w:spacing w:before="0" w:after="0" w:line="240" w:lineRule="auto"/>
              <w:jc w:val="center"/>
              <w:rPr>
                <w:rFonts w:eastAsia="Times New Roman"/>
                <w:b/>
                <w:sz w:val="28"/>
                <w:szCs w:val="28"/>
              </w:rPr>
            </w:pPr>
          </w:p>
        </w:tc>
        <w:tc>
          <w:tcPr>
            <w:tcW w:w="3691" w:type="dxa"/>
            <w:vMerge/>
            <w:shd w:val="clear" w:color="auto" w:fill="auto"/>
            <w:vAlign w:val="center"/>
          </w:tcPr>
          <w:p w:rsidR="007E5562" w:rsidRPr="00A3664A" w:rsidRDefault="007E5562" w:rsidP="00A3664A">
            <w:pPr>
              <w:spacing w:before="0" w:after="0" w:line="240" w:lineRule="auto"/>
              <w:jc w:val="center"/>
              <w:rPr>
                <w:rFonts w:eastAsia="Times New Roman"/>
                <w:b/>
                <w:sz w:val="28"/>
                <w:szCs w:val="28"/>
              </w:rPr>
            </w:pPr>
          </w:p>
        </w:tc>
        <w:tc>
          <w:tcPr>
            <w:tcW w:w="918" w:type="dxa"/>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Tổng</w:t>
            </w:r>
          </w:p>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số</w:t>
            </w:r>
          </w:p>
        </w:tc>
        <w:tc>
          <w:tcPr>
            <w:tcW w:w="979" w:type="dxa"/>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Lý thuyết</w:t>
            </w:r>
          </w:p>
        </w:tc>
        <w:tc>
          <w:tcPr>
            <w:tcW w:w="2376" w:type="dxa"/>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Thực hành / thực tập/ thí nghiệm/ bài tập/ thảo luận</w:t>
            </w:r>
          </w:p>
        </w:tc>
        <w:tc>
          <w:tcPr>
            <w:tcW w:w="1015" w:type="dxa"/>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Kiểm</w:t>
            </w:r>
          </w:p>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lastRenderedPageBreak/>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r w:rsidR="0028512E">
        <w:rPr>
          <w:rFonts w:eastAsia="Times New Roman"/>
          <w:sz w:val="28"/>
          <w:szCs w:val="28"/>
          <w:lang w:val="sv-SE"/>
        </w:rPr>
        <w:t xml:space="preserve"> </w:t>
      </w:r>
      <w:r w:rsidR="0028512E">
        <w:rPr>
          <w:rFonts w:eastAsia="Times New Roman"/>
          <w:bCs/>
          <w:sz w:val="28"/>
          <w:szCs w:val="28"/>
          <w:lang w:val="pt-BR"/>
        </w:rPr>
        <w:t>và kỹ năng cần thiết khác</w:t>
      </w:r>
      <w:r w:rsidRPr="00DA15C1">
        <w:rPr>
          <w:rFonts w:eastAsia="Times New Roman"/>
          <w:sz w:val="28"/>
          <w:szCs w:val="28"/>
          <w:lang w:val="sv-SE"/>
        </w:rPr>
        <w:t>:</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1A3F4B" w:rsidRDefault="001A3F4B" w:rsidP="001A3F4B">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w:t>
      </w:r>
      <w:r w:rsidR="0028512E">
        <w:rPr>
          <w:rFonts w:eastAsia="Times New Roman"/>
          <w:i/>
          <w:sz w:val="28"/>
          <w:szCs w:val="28"/>
          <w:lang w:val="sv-SE"/>
        </w:rPr>
        <w:t>20</w:t>
      </w:r>
    </w:p>
    <w:p w:rsidR="001A3F4B" w:rsidRPr="00224F55" w:rsidRDefault="001A3F4B" w:rsidP="001A3F4B">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1A3F4B" w:rsidRPr="00DA15C1" w:rsidRDefault="001A3F4B" w:rsidP="007E5562">
      <w:pPr>
        <w:spacing w:before="120" w:after="0" w:line="240" w:lineRule="auto"/>
        <w:ind w:firstLine="426"/>
        <w:rPr>
          <w:rFonts w:eastAsia="Times New Roman"/>
          <w:sz w:val="28"/>
          <w:szCs w:val="28"/>
          <w:lang w:val="sv-SE"/>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E2D" w:rsidRDefault="00560E2D" w:rsidP="002E5906">
      <w:pPr>
        <w:spacing w:before="0" w:after="0" w:line="240" w:lineRule="auto"/>
      </w:pPr>
      <w:r>
        <w:separator/>
      </w:r>
    </w:p>
  </w:endnote>
  <w:endnote w:type="continuationSeparator" w:id="0">
    <w:p w:rsidR="00560E2D" w:rsidRDefault="00560E2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01E" w:rsidRPr="007D1D00" w:rsidRDefault="0072401E" w:rsidP="00C61939">
    <w:pPr>
      <w:pStyle w:val="Footer"/>
      <w:jc w:val="right"/>
      <w:rPr>
        <w:color w:val="0F243E"/>
        <w:szCs w:val="26"/>
      </w:rPr>
    </w:pPr>
    <w:r>
      <w:fldChar w:fldCharType="begin"/>
    </w:r>
    <w:r>
      <w:instrText xml:space="preserve"> PAGE   \* MERGEFORMAT </w:instrText>
    </w:r>
    <w:r>
      <w:fldChar w:fldCharType="separate"/>
    </w:r>
    <w:r w:rsidR="00B95A92">
      <w:rPr>
        <w:noProof/>
      </w:rPr>
      <w:t>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01E" w:rsidRDefault="00B95A92"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E2D" w:rsidRDefault="00560E2D" w:rsidP="002E5906">
      <w:pPr>
        <w:spacing w:before="0" w:after="0" w:line="240" w:lineRule="auto"/>
      </w:pPr>
      <w:r>
        <w:separator/>
      </w:r>
    </w:p>
  </w:footnote>
  <w:footnote w:type="continuationSeparator" w:id="0">
    <w:p w:rsidR="00560E2D" w:rsidRDefault="00560E2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08E74692"/>
    <w:multiLevelType w:val="hybridMultilevel"/>
    <w:tmpl w:val="11FA0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9"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3"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5"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5"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6"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7"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9"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1"/>
  </w:num>
  <w:num w:numId="2">
    <w:abstractNumId w:val="22"/>
  </w:num>
  <w:num w:numId="3">
    <w:abstractNumId w:val="4"/>
  </w:num>
  <w:num w:numId="4">
    <w:abstractNumId w:val="2"/>
  </w:num>
  <w:num w:numId="5">
    <w:abstractNumId w:val="20"/>
  </w:num>
  <w:num w:numId="6">
    <w:abstractNumId w:val="24"/>
  </w:num>
  <w:num w:numId="7">
    <w:abstractNumId w:val="6"/>
  </w:num>
  <w:num w:numId="8">
    <w:abstractNumId w:val="7"/>
  </w:num>
  <w:num w:numId="9">
    <w:abstractNumId w:val="15"/>
  </w:num>
  <w:num w:numId="10">
    <w:abstractNumId w:val="19"/>
  </w:num>
  <w:num w:numId="11">
    <w:abstractNumId w:val="18"/>
  </w:num>
  <w:num w:numId="12">
    <w:abstractNumId w:val="17"/>
  </w:num>
  <w:num w:numId="13">
    <w:abstractNumId w:val="28"/>
  </w:num>
  <w:num w:numId="14">
    <w:abstractNumId w:val="29"/>
  </w:num>
  <w:num w:numId="15">
    <w:abstractNumId w:val="10"/>
  </w:num>
  <w:num w:numId="16">
    <w:abstractNumId w:val="8"/>
  </w:num>
  <w:num w:numId="17">
    <w:abstractNumId w:val="27"/>
  </w:num>
  <w:num w:numId="18">
    <w:abstractNumId w:val="25"/>
  </w:num>
  <w:num w:numId="19">
    <w:abstractNumId w:val="13"/>
  </w:num>
  <w:num w:numId="20">
    <w:abstractNumId w:val="30"/>
  </w:num>
  <w:num w:numId="21">
    <w:abstractNumId w:val="0"/>
  </w:num>
  <w:num w:numId="22">
    <w:abstractNumId w:val="5"/>
  </w:num>
  <w:num w:numId="23">
    <w:abstractNumId w:val="23"/>
  </w:num>
  <w:num w:numId="24">
    <w:abstractNumId w:val="12"/>
  </w:num>
  <w:num w:numId="25">
    <w:abstractNumId w:val="11"/>
  </w:num>
  <w:num w:numId="26">
    <w:abstractNumId w:val="26"/>
  </w:num>
  <w:num w:numId="27">
    <w:abstractNumId w:val="1"/>
  </w:num>
  <w:num w:numId="28">
    <w:abstractNumId w:val="16"/>
  </w:num>
  <w:num w:numId="29">
    <w:abstractNumId w:val="9"/>
  </w:num>
  <w:num w:numId="30">
    <w:abstractNumId w:val="14"/>
  </w:num>
  <w:num w:numId="31">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448C"/>
    <w:rsid w:val="00015DC7"/>
    <w:rsid w:val="00020307"/>
    <w:rsid w:val="000208D7"/>
    <w:rsid w:val="00021FA3"/>
    <w:rsid w:val="00027A7F"/>
    <w:rsid w:val="000303DD"/>
    <w:rsid w:val="000316C1"/>
    <w:rsid w:val="000423F8"/>
    <w:rsid w:val="00043003"/>
    <w:rsid w:val="00043D18"/>
    <w:rsid w:val="0004552A"/>
    <w:rsid w:val="00045776"/>
    <w:rsid w:val="0005259A"/>
    <w:rsid w:val="00053530"/>
    <w:rsid w:val="00054406"/>
    <w:rsid w:val="00054FD9"/>
    <w:rsid w:val="000560E5"/>
    <w:rsid w:val="00057D95"/>
    <w:rsid w:val="00060A77"/>
    <w:rsid w:val="00064D86"/>
    <w:rsid w:val="0007090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C6AF2"/>
    <w:rsid w:val="000D16A7"/>
    <w:rsid w:val="000D3E4A"/>
    <w:rsid w:val="000D6AAE"/>
    <w:rsid w:val="000E2E05"/>
    <w:rsid w:val="000E36B0"/>
    <w:rsid w:val="000E3F92"/>
    <w:rsid w:val="000E4706"/>
    <w:rsid w:val="000E6E2E"/>
    <w:rsid w:val="000E6EBA"/>
    <w:rsid w:val="000F6460"/>
    <w:rsid w:val="00100136"/>
    <w:rsid w:val="001012AD"/>
    <w:rsid w:val="00101A25"/>
    <w:rsid w:val="001028A0"/>
    <w:rsid w:val="00103E82"/>
    <w:rsid w:val="00105455"/>
    <w:rsid w:val="00113512"/>
    <w:rsid w:val="00114C60"/>
    <w:rsid w:val="00116F16"/>
    <w:rsid w:val="00120733"/>
    <w:rsid w:val="00121F21"/>
    <w:rsid w:val="00130DFF"/>
    <w:rsid w:val="001312A8"/>
    <w:rsid w:val="001314C8"/>
    <w:rsid w:val="0013230E"/>
    <w:rsid w:val="00135A5C"/>
    <w:rsid w:val="0014111F"/>
    <w:rsid w:val="00141B3B"/>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4BD"/>
    <w:rsid w:val="001A3F4B"/>
    <w:rsid w:val="001B08DE"/>
    <w:rsid w:val="001B19E2"/>
    <w:rsid w:val="001B1C61"/>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610F"/>
    <w:rsid w:val="00256AD9"/>
    <w:rsid w:val="002579DE"/>
    <w:rsid w:val="00263AAE"/>
    <w:rsid w:val="002711F7"/>
    <w:rsid w:val="00271B75"/>
    <w:rsid w:val="00273157"/>
    <w:rsid w:val="00274F62"/>
    <w:rsid w:val="002766F1"/>
    <w:rsid w:val="0028512E"/>
    <w:rsid w:val="00286693"/>
    <w:rsid w:val="00297B5F"/>
    <w:rsid w:val="00297C93"/>
    <w:rsid w:val="002A2F56"/>
    <w:rsid w:val="002A300B"/>
    <w:rsid w:val="002A3E6B"/>
    <w:rsid w:val="002A3E6E"/>
    <w:rsid w:val="002A749B"/>
    <w:rsid w:val="002B23B9"/>
    <w:rsid w:val="002B2AA6"/>
    <w:rsid w:val="002B39AC"/>
    <w:rsid w:val="002B5B00"/>
    <w:rsid w:val="002B67A5"/>
    <w:rsid w:val="002C4005"/>
    <w:rsid w:val="002E043B"/>
    <w:rsid w:val="002E0C26"/>
    <w:rsid w:val="002E3C26"/>
    <w:rsid w:val="002E5906"/>
    <w:rsid w:val="00300E82"/>
    <w:rsid w:val="00301976"/>
    <w:rsid w:val="00301C34"/>
    <w:rsid w:val="00307086"/>
    <w:rsid w:val="00312F95"/>
    <w:rsid w:val="0031414D"/>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3092"/>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3F404E"/>
    <w:rsid w:val="004014FF"/>
    <w:rsid w:val="00403E46"/>
    <w:rsid w:val="00404E3C"/>
    <w:rsid w:val="00410FB8"/>
    <w:rsid w:val="00422EB4"/>
    <w:rsid w:val="004305D2"/>
    <w:rsid w:val="00434929"/>
    <w:rsid w:val="00436AB9"/>
    <w:rsid w:val="00442ABD"/>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34B5"/>
    <w:rsid w:val="004A4129"/>
    <w:rsid w:val="004A473E"/>
    <w:rsid w:val="004A5B1E"/>
    <w:rsid w:val="004A608B"/>
    <w:rsid w:val="004B7CA1"/>
    <w:rsid w:val="004C45AB"/>
    <w:rsid w:val="004C5AD0"/>
    <w:rsid w:val="004C5CD1"/>
    <w:rsid w:val="004D0D13"/>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0E2D"/>
    <w:rsid w:val="00561024"/>
    <w:rsid w:val="005658C0"/>
    <w:rsid w:val="005674DA"/>
    <w:rsid w:val="0056751D"/>
    <w:rsid w:val="00570D8D"/>
    <w:rsid w:val="005739F3"/>
    <w:rsid w:val="0057445C"/>
    <w:rsid w:val="00577FCE"/>
    <w:rsid w:val="005809C1"/>
    <w:rsid w:val="0058468A"/>
    <w:rsid w:val="00587D7D"/>
    <w:rsid w:val="00590ED9"/>
    <w:rsid w:val="00591F2E"/>
    <w:rsid w:val="00593269"/>
    <w:rsid w:val="00596FD1"/>
    <w:rsid w:val="005976C9"/>
    <w:rsid w:val="005A06BC"/>
    <w:rsid w:val="005A4A91"/>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4957"/>
    <w:rsid w:val="00606C89"/>
    <w:rsid w:val="0060711F"/>
    <w:rsid w:val="006079C8"/>
    <w:rsid w:val="00610FF6"/>
    <w:rsid w:val="00616F74"/>
    <w:rsid w:val="00632A48"/>
    <w:rsid w:val="00646D44"/>
    <w:rsid w:val="0065473D"/>
    <w:rsid w:val="0065544D"/>
    <w:rsid w:val="006555F7"/>
    <w:rsid w:val="00656FDD"/>
    <w:rsid w:val="00670E16"/>
    <w:rsid w:val="006736E8"/>
    <w:rsid w:val="006856EF"/>
    <w:rsid w:val="00694ED9"/>
    <w:rsid w:val="00695F33"/>
    <w:rsid w:val="00697BD8"/>
    <w:rsid w:val="006A21C5"/>
    <w:rsid w:val="006A235B"/>
    <w:rsid w:val="006A28A1"/>
    <w:rsid w:val="006A4B38"/>
    <w:rsid w:val="006A4BB8"/>
    <w:rsid w:val="006A768D"/>
    <w:rsid w:val="006B2CA6"/>
    <w:rsid w:val="006B3775"/>
    <w:rsid w:val="006B5B0D"/>
    <w:rsid w:val="006C2018"/>
    <w:rsid w:val="006C21F6"/>
    <w:rsid w:val="006C3DDF"/>
    <w:rsid w:val="006C6F8E"/>
    <w:rsid w:val="006D042B"/>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0AED"/>
    <w:rsid w:val="00722358"/>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7684D"/>
    <w:rsid w:val="00782349"/>
    <w:rsid w:val="007828CE"/>
    <w:rsid w:val="0078461A"/>
    <w:rsid w:val="00785E54"/>
    <w:rsid w:val="00790EEF"/>
    <w:rsid w:val="007A1B64"/>
    <w:rsid w:val="007A2752"/>
    <w:rsid w:val="007A3B38"/>
    <w:rsid w:val="007A46D7"/>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1C53"/>
    <w:rsid w:val="008028B4"/>
    <w:rsid w:val="00804295"/>
    <w:rsid w:val="00813004"/>
    <w:rsid w:val="0081349B"/>
    <w:rsid w:val="00821271"/>
    <w:rsid w:val="00821A60"/>
    <w:rsid w:val="008233A4"/>
    <w:rsid w:val="008244B2"/>
    <w:rsid w:val="00832DF2"/>
    <w:rsid w:val="0083472E"/>
    <w:rsid w:val="00835570"/>
    <w:rsid w:val="008548F2"/>
    <w:rsid w:val="00854D25"/>
    <w:rsid w:val="008558FD"/>
    <w:rsid w:val="0085709E"/>
    <w:rsid w:val="008604E7"/>
    <w:rsid w:val="0086509C"/>
    <w:rsid w:val="0086558D"/>
    <w:rsid w:val="00866246"/>
    <w:rsid w:val="00867530"/>
    <w:rsid w:val="00867E8A"/>
    <w:rsid w:val="00871DF6"/>
    <w:rsid w:val="00871F00"/>
    <w:rsid w:val="0087309C"/>
    <w:rsid w:val="0087578D"/>
    <w:rsid w:val="00887236"/>
    <w:rsid w:val="0088740B"/>
    <w:rsid w:val="00890667"/>
    <w:rsid w:val="00891A1F"/>
    <w:rsid w:val="00894EFA"/>
    <w:rsid w:val="008A54E8"/>
    <w:rsid w:val="008A70B5"/>
    <w:rsid w:val="008A7CE3"/>
    <w:rsid w:val="008B0B59"/>
    <w:rsid w:val="008B34A3"/>
    <w:rsid w:val="008B3BBB"/>
    <w:rsid w:val="008B3F6A"/>
    <w:rsid w:val="008B6678"/>
    <w:rsid w:val="008B6C5C"/>
    <w:rsid w:val="008B6DB2"/>
    <w:rsid w:val="008C0C64"/>
    <w:rsid w:val="008C2AEB"/>
    <w:rsid w:val="008C3BB0"/>
    <w:rsid w:val="008D5D27"/>
    <w:rsid w:val="008D5D9F"/>
    <w:rsid w:val="008D654E"/>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709D9"/>
    <w:rsid w:val="00977348"/>
    <w:rsid w:val="009806B6"/>
    <w:rsid w:val="00980E08"/>
    <w:rsid w:val="009827C9"/>
    <w:rsid w:val="00984D85"/>
    <w:rsid w:val="00985CB8"/>
    <w:rsid w:val="00992EC4"/>
    <w:rsid w:val="009A3AB5"/>
    <w:rsid w:val="009A7B05"/>
    <w:rsid w:val="009C45B3"/>
    <w:rsid w:val="009C7FFB"/>
    <w:rsid w:val="009D11F2"/>
    <w:rsid w:val="009D15CE"/>
    <w:rsid w:val="009D52DF"/>
    <w:rsid w:val="009E1B3A"/>
    <w:rsid w:val="009E5921"/>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3664A"/>
    <w:rsid w:val="00A445DC"/>
    <w:rsid w:val="00A46712"/>
    <w:rsid w:val="00A539C4"/>
    <w:rsid w:val="00A608F0"/>
    <w:rsid w:val="00A61051"/>
    <w:rsid w:val="00A64110"/>
    <w:rsid w:val="00A64E37"/>
    <w:rsid w:val="00A65F91"/>
    <w:rsid w:val="00A718AD"/>
    <w:rsid w:val="00A77A54"/>
    <w:rsid w:val="00A77E39"/>
    <w:rsid w:val="00A82890"/>
    <w:rsid w:val="00A9014A"/>
    <w:rsid w:val="00A94543"/>
    <w:rsid w:val="00A96594"/>
    <w:rsid w:val="00AA140E"/>
    <w:rsid w:val="00AA61A2"/>
    <w:rsid w:val="00AA778B"/>
    <w:rsid w:val="00AA7D7D"/>
    <w:rsid w:val="00AB1907"/>
    <w:rsid w:val="00AB4C66"/>
    <w:rsid w:val="00AB72FA"/>
    <w:rsid w:val="00AC0A37"/>
    <w:rsid w:val="00AC398A"/>
    <w:rsid w:val="00AD1D94"/>
    <w:rsid w:val="00AD2B75"/>
    <w:rsid w:val="00AD2EDB"/>
    <w:rsid w:val="00AD42ED"/>
    <w:rsid w:val="00AE23C3"/>
    <w:rsid w:val="00AE3B8F"/>
    <w:rsid w:val="00AE3EA9"/>
    <w:rsid w:val="00AE5F20"/>
    <w:rsid w:val="00AE65C7"/>
    <w:rsid w:val="00AE7E7A"/>
    <w:rsid w:val="00AF22ED"/>
    <w:rsid w:val="00AF37A6"/>
    <w:rsid w:val="00AF5584"/>
    <w:rsid w:val="00AF6E5A"/>
    <w:rsid w:val="00AF7A3B"/>
    <w:rsid w:val="00B027C5"/>
    <w:rsid w:val="00B02C47"/>
    <w:rsid w:val="00B1203A"/>
    <w:rsid w:val="00B125E7"/>
    <w:rsid w:val="00B151D5"/>
    <w:rsid w:val="00B15827"/>
    <w:rsid w:val="00B1758B"/>
    <w:rsid w:val="00B27554"/>
    <w:rsid w:val="00B322E5"/>
    <w:rsid w:val="00B33DD6"/>
    <w:rsid w:val="00B33F3B"/>
    <w:rsid w:val="00B35E1D"/>
    <w:rsid w:val="00B4307F"/>
    <w:rsid w:val="00B5357B"/>
    <w:rsid w:val="00B561C4"/>
    <w:rsid w:val="00B5716A"/>
    <w:rsid w:val="00B63533"/>
    <w:rsid w:val="00B63CA4"/>
    <w:rsid w:val="00B6612F"/>
    <w:rsid w:val="00B672D4"/>
    <w:rsid w:val="00B75A4A"/>
    <w:rsid w:val="00B86475"/>
    <w:rsid w:val="00B9252D"/>
    <w:rsid w:val="00B95A92"/>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734A"/>
    <w:rsid w:val="00C004B8"/>
    <w:rsid w:val="00C05ED0"/>
    <w:rsid w:val="00C254DF"/>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883"/>
    <w:rsid w:val="00CA49AF"/>
    <w:rsid w:val="00CB3C39"/>
    <w:rsid w:val="00CC5C4F"/>
    <w:rsid w:val="00CD096C"/>
    <w:rsid w:val="00CD10FD"/>
    <w:rsid w:val="00CD2C16"/>
    <w:rsid w:val="00CD4D4F"/>
    <w:rsid w:val="00CE195F"/>
    <w:rsid w:val="00CE4AFE"/>
    <w:rsid w:val="00CF28B5"/>
    <w:rsid w:val="00CF4D58"/>
    <w:rsid w:val="00D06950"/>
    <w:rsid w:val="00D10B96"/>
    <w:rsid w:val="00D127DF"/>
    <w:rsid w:val="00D1717E"/>
    <w:rsid w:val="00D217C7"/>
    <w:rsid w:val="00D23080"/>
    <w:rsid w:val="00D24B73"/>
    <w:rsid w:val="00D26A4D"/>
    <w:rsid w:val="00D313F6"/>
    <w:rsid w:val="00D31870"/>
    <w:rsid w:val="00D41D89"/>
    <w:rsid w:val="00D43321"/>
    <w:rsid w:val="00D47148"/>
    <w:rsid w:val="00D502DC"/>
    <w:rsid w:val="00D50D93"/>
    <w:rsid w:val="00D50FB4"/>
    <w:rsid w:val="00D53CA2"/>
    <w:rsid w:val="00D55A2C"/>
    <w:rsid w:val="00D55A78"/>
    <w:rsid w:val="00D56AD3"/>
    <w:rsid w:val="00D60ED7"/>
    <w:rsid w:val="00D65230"/>
    <w:rsid w:val="00D66826"/>
    <w:rsid w:val="00D767C7"/>
    <w:rsid w:val="00D77C14"/>
    <w:rsid w:val="00D80C85"/>
    <w:rsid w:val="00D87819"/>
    <w:rsid w:val="00D90E0A"/>
    <w:rsid w:val="00D92B0B"/>
    <w:rsid w:val="00D95ED3"/>
    <w:rsid w:val="00D96076"/>
    <w:rsid w:val="00DA15C1"/>
    <w:rsid w:val="00DB32F5"/>
    <w:rsid w:val="00DB57D7"/>
    <w:rsid w:val="00DC092C"/>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7036"/>
    <w:rsid w:val="00E17473"/>
    <w:rsid w:val="00E22DA2"/>
    <w:rsid w:val="00E26C96"/>
    <w:rsid w:val="00E275C7"/>
    <w:rsid w:val="00E37478"/>
    <w:rsid w:val="00E40FA8"/>
    <w:rsid w:val="00E41849"/>
    <w:rsid w:val="00E4566B"/>
    <w:rsid w:val="00E456B0"/>
    <w:rsid w:val="00E45E50"/>
    <w:rsid w:val="00E460E4"/>
    <w:rsid w:val="00E46943"/>
    <w:rsid w:val="00E46EB1"/>
    <w:rsid w:val="00E47A8B"/>
    <w:rsid w:val="00E512C0"/>
    <w:rsid w:val="00E54B00"/>
    <w:rsid w:val="00E64877"/>
    <w:rsid w:val="00E661EB"/>
    <w:rsid w:val="00E73AB4"/>
    <w:rsid w:val="00E74884"/>
    <w:rsid w:val="00E7687A"/>
    <w:rsid w:val="00E776CA"/>
    <w:rsid w:val="00E80825"/>
    <w:rsid w:val="00E80FE0"/>
    <w:rsid w:val="00E835D9"/>
    <w:rsid w:val="00E83A98"/>
    <w:rsid w:val="00E84E6E"/>
    <w:rsid w:val="00E855F9"/>
    <w:rsid w:val="00E86CCC"/>
    <w:rsid w:val="00E90A92"/>
    <w:rsid w:val="00E9219A"/>
    <w:rsid w:val="00E95F32"/>
    <w:rsid w:val="00EA0466"/>
    <w:rsid w:val="00EA4CCF"/>
    <w:rsid w:val="00EA510B"/>
    <w:rsid w:val="00EB196A"/>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0A2A"/>
    <w:rsid w:val="00F011BE"/>
    <w:rsid w:val="00F0261A"/>
    <w:rsid w:val="00F034C4"/>
    <w:rsid w:val="00F06B9A"/>
    <w:rsid w:val="00F06F1E"/>
    <w:rsid w:val="00F075FF"/>
    <w:rsid w:val="00F119FB"/>
    <w:rsid w:val="00F130E2"/>
    <w:rsid w:val="00F1574E"/>
    <w:rsid w:val="00F16361"/>
    <w:rsid w:val="00F16E7F"/>
    <w:rsid w:val="00F367C6"/>
    <w:rsid w:val="00F43708"/>
    <w:rsid w:val="00F455B3"/>
    <w:rsid w:val="00F46015"/>
    <w:rsid w:val="00F4608F"/>
    <w:rsid w:val="00F46D42"/>
    <w:rsid w:val="00F51629"/>
    <w:rsid w:val="00F51D29"/>
    <w:rsid w:val="00F57398"/>
    <w:rsid w:val="00F61E23"/>
    <w:rsid w:val="00F61F43"/>
    <w:rsid w:val="00F6624E"/>
    <w:rsid w:val="00F71643"/>
    <w:rsid w:val="00F7571F"/>
    <w:rsid w:val="00F81092"/>
    <w:rsid w:val="00F8110C"/>
    <w:rsid w:val="00F828DF"/>
    <w:rsid w:val="00F84544"/>
    <w:rsid w:val="00F84AC7"/>
    <w:rsid w:val="00F87456"/>
    <w:rsid w:val="00F93DA1"/>
    <w:rsid w:val="00F9666D"/>
    <w:rsid w:val="00FA3738"/>
    <w:rsid w:val="00FA3CA3"/>
    <w:rsid w:val="00FA6DBD"/>
    <w:rsid w:val="00FB01D5"/>
    <w:rsid w:val="00FB202B"/>
    <w:rsid w:val="00FB7524"/>
    <w:rsid w:val="00FC4F5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505C14C-E2A6-439F-89A7-435E8CED3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403645536">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1379</Words>
  <Characters>7863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NV. Đôn</cp:lastModifiedBy>
  <cp:revision>2</cp:revision>
  <cp:lastPrinted>2020-08-11T06:20:00Z</cp:lastPrinted>
  <dcterms:created xsi:type="dcterms:W3CDTF">2020-08-20T00:20:00Z</dcterms:created>
  <dcterms:modified xsi:type="dcterms:W3CDTF">2020-08-20T00:20:00Z</dcterms:modified>
</cp:coreProperties>
</file>